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472C4" w:themeColor="accent1"/>
        </w:rPr>
        <w:id w:val="1770424705"/>
        <w:docPartObj>
          <w:docPartGallery w:val="Cover Pages"/>
          <w:docPartUnique/>
        </w:docPartObj>
      </w:sdtPr>
      <w:sdtEndPr>
        <w:rPr>
          <w:color w:val="000000"/>
        </w:rPr>
      </w:sdtEndPr>
      <w:sdtContent>
        <w:p w14:paraId="55C315CA" w14:textId="77A3B481" w:rsidR="00F17297" w:rsidRDefault="00542BAC" w:rsidP="008E3C70">
          <w:pPr>
            <w:pStyle w:val="NoSpacing"/>
            <w:spacing w:before="1540" w:after="240"/>
            <w:jc w:val="center"/>
          </w:pPr>
          <w:r>
            <w:rPr>
              <w:noProof/>
            </w:rPr>
            <mc:AlternateContent>
              <mc:Choice Requires="wps">
                <w:drawing>
                  <wp:anchor distT="0" distB="0" distL="114300" distR="114300" simplePos="0" relativeHeight="251645440" behindDoc="0" locked="0" layoutInCell="1" allowOverlap="1" wp14:anchorId="36FF70A6" wp14:editId="40A81A60">
                    <wp:simplePos x="0" y="0"/>
                    <wp:positionH relativeFrom="column">
                      <wp:posOffset>-175895</wp:posOffset>
                    </wp:positionH>
                    <wp:positionV relativeFrom="paragraph">
                      <wp:posOffset>2233930</wp:posOffset>
                    </wp:positionV>
                    <wp:extent cx="2398395" cy="3551555"/>
                    <wp:effectExtent l="0" t="0" r="20955" b="10795"/>
                    <wp:wrapNone/>
                    <wp:docPr id="4" name="Rectangle: Rounded Corners 4"/>
                    <wp:cNvGraphicFramePr/>
                    <a:graphic xmlns:a="http://schemas.openxmlformats.org/drawingml/2006/main">
                      <a:graphicData uri="http://schemas.microsoft.com/office/word/2010/wordprocessingShape">
                        <wps:wsp>
                          <wps:cNvSpPr/>
                          <wps:spPr>
                            <a:xfrm>
                              <a:off x="0" y="0"/>
                              <a:ext cx="2398395" cy="3551555"/>
                            </a:xfrm>
                            <a:prstGeom prst="roundRect">
                              <a:avLst/>
                            </a:prstGeom>
                            <a:solidFill>
                              <a:srgbClr val="F3F3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9AD252" w14:textId="44F58A4C" w:rsidR="005C5F20" w:rsidRDefault="005C5F20" w:rsidP="005C5F20">
                                <w:pPr>
                                  <w:jc w:val="center"/>
                                  <w:rPr>
                                    <w:b/>
                                    <w:bCs/>
                                    <w:sz w:val="24"/>
                                    <w:szCs w:val="24"/>
                                    <w:u w:val="single"/>
                                  </w:rPr>
                                </w:pPr>
                                <w:r w:rsidRPr="005C5F20">
                                  <w:rPr>
                                    <w:b/>
                                    <w:bCs/>
                                    <w:sz w:val="24"/>
                                    <w:szCs w:val="24"/>
                                    <w:u w:val="single"/>
                                  </w:rPr>
                                  <w:t>The Pre writing Stage</w:t>
                                </w:r>
                              </w:p>
                              <w:p w14:paraId="5236D162" w14:textId="0A709BA7" w:rsidR="00621E2B" w:rsidRPr="00F8756B" w:rsidRDefault="00621E2B" w:rsidP="00DA3A92">
                                <w:pPr>
                                  <w:pStyle w:val="NoSpacing"/>
                                  <w:numPr>
                                    <w:ilvl w:val="0"/>
                                    <w:numId w:val="16"/>
                                  </w:numPr>
                                  <w:ind w:left="142" w:hanging="284"/>
                                  <w:rPr>
                                    <w:rFonts w:ascii="Arial" w:hAnsi="Arial" w:cs="Arial"/>
                                    <w:vertAlign w:val="superscript"/>
                                  </w:rPr>
                                </w:pPr>
                                <w:r w:rsidRPr="00F8756B">
                                  <w:rPr>
                                    <w:rFonts w:ascii="Arial" w:hAnsi="Arial" w:cs="Arial"/>
                                    <w:vertAlign w:val="superscript"/>
                                  </w:rPr>
                                  <w:t>Start with an engaging, quality text that will appeal to boys! Consider illustrations?</w:t>
                                </w:r>
                                <w:r w:rsidR="00DA3A92" w:rsidRPr="00F8756B">
                                  <w:rPr>
                                    <w:rFonts w:ascii="Arial" w:hAnsi="Arial" w:cs="Arial"/>
                                    <w:vertAlign w:val="superscript"/>
                                  </w:rPr>
                                  <w:t xml:space="preserve"> </w:t>
                                </w:r>
                              </w:p>
                              <w:p w14:paraId="0215D8D6" w14:textId="384E4200" w:rsidR="00621E2B" w:rsidRPr="00F8756B" w:rsidRDefault="00621E2B" w:rsidP="00DA3A92">
                                <w:pPr>
                                  <w:pStyle w:val="NoSpacing"/>
                                  <w:numPr>
                                    <w:ilvl w:val="0"/>
                                    <w:numId w:val="16"/>
                                  </w:numPr>
                                  <w:ind w:left="142" w:hanging="284"/>
                                  <w:rPr>
                                    <w:rFonts w:ascii="Arial" w:hAnsi="Arial" w:cs="Arial"/>
                                    <w:vertAlign w:val="superscript"/>
                                  </w:rPr>
                                </w:pPr>
                                <w:r w:rsidRPr="00F8756B">
                                  <w:rPr>
                                    <w:rFonts w:ascii="Arial" w:hAnsi="Arial" w:cs="Arial"/>
                                    <w:vertAlign w:val="superscript"/>
                                  </w:rPr>
                                  <w:t xml:space="preserve">Hook children into the text - predicting, Talk for Writing, discussing, spotting patterns </w:t>
                                </w:r>
                              </w:p>
                              <w:p w14:paraId="70FDD340" w14:textId="77777777" w:rsidR="00DA3A92" w:rsidRPr="00F8756B" w:rsidRDefault="00621E2B"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vertAlign w:val="superscript"/>
                                  </w:rPr>
                                  <w:t>Let's Think in English style reading lessons</w:t>
                                </w:r>
                              </w:p>
                              <w:p w14:paraId="1131DF45" w14:textId="77777777"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Model the task chunk by chunk (praise selective and original thinking)</w:t>
                                </w:r>
                              </w:p>
                              <w:p w14:paraId="4FADFFB1" w14:textId="77777777" w:rsidR="00DA3A92" w:rsidRPr="00F8756B" w:rsidRDefault="00DA3A92" w:rsidP="002C7A4A">
                                <w:pPr>
                                  <w:pStyle w:val="NoSpacing"/>
                                  <w:numPr>
                                    <w:ilvl w:val="0"/>
                                    <w:numId w:val="16"/>
                                  </w:numPr>
                                  <w:shd w:val="clear" w:color="auto" w:fill="F3F3FF"/>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Model writing targets, show their impact.</w:t>
                                </w:r>
                              </w:p>
                              <w:p w14:paraId="199A6FC1" w14:textId="77777777"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 xml:space="preserve">Talk about your reader throughout! </w:t>
                                </w:r>
                              </w:p>
                              <w:p w14:paraId="3471E845" w14:textId="71FD3300"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Show children your writer's brain. Encourage children to select and discard ideas.</w:t>
                                </w:r>
                              </w:p>
                              <w:p w14:paraId="1D344E22" w14:textId="5DFEB15D"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Model constant revision when you write (not just at the end of a piece)</w:t>
                                </w:r>
                              </w:p>
                              <w:p w14:paraId="16FEB88B" w14:textId="77777777"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Opportunities to rehearse language/vocabulary orally</w:t>
                                </w:r>
                              </w:p>
                              <w:p w14:paraId="0EE715E1" w14:textId="323E3A83"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Consider opportunities for drama</w:t>
                                </w:r>
                                <w:r w:rsidR="00A00437" w:rsidRPr="00F8756B">
                                  <w:rPr>
                                    <w:rFonts w:ascii="Arial" w:hAnsi="Arial" w:cs="Arial"/>
                                    <w:color w:val="000000" w:themeColor="text1"/>
                                    <w:vertAlign w:val="superscript"/>
                                  </w:rPr>
                                  <w:t xml:space="preserve"> and v</w:t>
                                </w:r>
                                <w:r w:rsidRPr="00F8756B">
                                  <w:rPr>
                                    <w:rFonts w:ascii="Arial" w:hAnsi="Arial" w:cs="Arial"/>
                                    <w:color w:val="000000" w:themeColor="text1"/>
                                    <w:vertAlign w:val="superscript"/>
                                  </w:rPr>
                                  <w:t>oice choice when reading</w:t>
                                </w:r>
                              </w:p>
                              <w:p w14:paraId="5C04BAE0" w14:textId="77777777" w:rsidR="00F55B49" w:rsidRPr="005C5F20" w:rsidRDefault="00F55B49" w:rsidP="00F55B49">
                                <w:pPr>
                                  <w:rPr>
                                    <w:b/>
                                    <w:bCs/>
                                    <w:sz w:val="24"/>
                                    <w:szCs w:val="24"/>
                                    <w:u w:val="single"/>
                                  </w:rPr>
                                </w:pPr>
                              </w:p>
                              <w:p w14:paraId="09CC1EA1" w14:textId="6CB7FD98" w:rsidR="005C5F20" w:rsidRDefault="005C5F20" w:rsidP="005C5F20">
                                <w:pPr>
                                  <w:jc w:val="center"/>
                                  <w:rPr>
                                    <w:b/>
                                    <w:bCs/>
                                    <w:sz w:val="24"/>
                                    <w:szCs w:val="24"/>
                                  </w:rPr>
                                </w:pPr>
                              </w:p>
                              <w:p w14:paraId="6988B30B" w14:textId="77777777" w:rsidR="00F55B49" w:rsidRDefault="00F55B49" w:rsidP="005C5F20">
                                <w:pPr>
                                  <w:jc w:val="center"/>
                                  <w:rPr>
                                    <w:b/>
                                    <w:bCs/>
                                    <w:sz w:val="24"/>
                                    <w:szCs w:val="24"/>
                                  </w:rPr>
                                </w:pPr>
                              </w:p>
                              <w:p w14:paraId="0882596E" w14:textId="77777777" w:rsidR="005C5F20" w:rsidRDefault="005C5F20" w:rsidP="005C5F20">
                                <w:pPr>
                                  <w:jc w:val="center"/>
                                  <w:rPr>
                                    <w:b/>
                                    <w:bCs/>
                                    <w:sz w:val="24"/>
                                    <w:szCs w:val="24"/>
                                  </w:rPr>
                                </w:pPr>
                              </w:p>
                              <w:p w14:paraId="36793F6E" w14:textId="64832731" w:rsidR="005C5F20" w:rsidRDefault="005C5F20" w:rsidP="005C5F20">
                                <w:pPr>
                                  <w:jc w:val="center"/>
                                  <w:rPr>
                                    <w:b/>
                                    <w:bCs/>
                                    <w:sz w:val="24"/>
                                    <w:szCs w:val="24"/>
                                  </w:rPr>
                                </w:pPr>
                              </w:p>
                              <w:p w14:paraId="1683608A" w14:textId="491B4A86" w:rsidR="005C5F20" w:rsidRDefault="005C5F20" w:rsidP="005C5F20">
                                <w:pPr>
                                  <w:jc w:val="center"/>
                                  <w:rPr>
                                    <w:b/>
                                    <w:bCs/>
                                    <w:sz w:val="24"/>
                                    <w:szCs w:val="24"/>
                                  </w:rPr>
                                </w:pPr>
                              </w:p>
                              <w:p w14:paraId="3706DFF4" w14:textId="1DCA7559" w:rsidR="005C5F20" w:rsidRDefault="005C5F20" w:rsidP="005C5F20">
                                <w:pPr>
                                  <w:jc w:val="center"/>
                                  <w:rPr>
                                    <w:b/>
                                    <w:bCs/>
                                    <w:sz w:val="24"/>
                                    <w:szCs w:val="24"/>
                                  </w:rPr>
                                </w:pPr>
                              </w:p>
                              <w:p w14:paraId="7B04ABC6" w14:textId="77777777" w:rsidR="005C5F20" w:rsidRPr="005C5F20" w:rsidRDefault="005C5F20" w:rsidP="005C5F20">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FF70A6" id="Rectangle: Rounded Corners 4" o:spid="_x0000_s1026" style="position:absolute;left:0;text-align:left;margin-left:-13.85pt;margin-top:175.9pt;width:188.85pt;height:279.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" fillcolor="#f3f3ff" strokecolor="#1f3763 [1604]" strokeweight="1pt">
                    <v:stroke joinstyle="miter"/>
                    <v:textbox>
                      <w:txbxContent>
                        <w:p w14:paraId="429AD252" w14:textId="44F58A4C" w:rsidR="005C5F20" w:rsidRDefault="005C5F20" w:rsidP="005C5F20">
                          <w:pPr>
                            <w:jc w:val="center"/>
                            <w:rPr>
                              <w:b/>
                              <w:bCs/>
                              <w:sz w:val="24"/>
                              <w:szCs w:val="24"/>
                              <w:u w:val="single"/>
                            </w:rPr>
                          </w:pPr>
                          <w:r w:rsidRPr="005C5F20">
                            <w:rPr>
                              <w:b/>
                              <w:bCs/>
                              <w:sz w:val="24"/>
                              <w:szCs w:val="24"/>
                              <w:u w:val="single"/>
                            </w:rPr>
                            <w:t>The Pre writing Stage</w:t>
                          </w:r>
                        </w:p>
                        <w:p w14:paraId="5236D162" w14:textId="0A709BA7" w:rsidR="00621E2B" w:rsidRPr="00F8756B" w:rsidRDefault="00621E2B" w:rsidP="00DA3A92">
                          <w:pPr>
                            <w:pStyle w:val="NoSpacing"/>
                            <w:numPr>
                              <w:ilvl w:val="0"/>
                              <w:numId w:val="16"/>
                            </w:numPr>
                            <w:ind w:left="142" w:hanging="284"/>
                            <w:rPr>
                              <w:rFonts w:ascii="Arial" w:hAnsi="Arial" w:cs="Arial"/>
                              <w:vertAlign w:val="superscript"/>
                            </w:rPr>
                          </w:pPr>
                          <w:r w:rsidRPr="00F8756B">
                            <w:rPr>
                              <w:rFonts w:ascii="Arial" w:hAnsi="Arial" w:cs="Arial"/>
                              <w:vertAlign w:val="superscript"/>
                            </w:rPr>
                            <w:t>Start with an engaging, quality text that will appeal to boys! Consider illustrations?</w:t>
                          </w:r>
                          <w:r w:rsidR="00DA3A92" w:rsidRPr="00F8756B">
                            <w:rPr>
                              <w:rFonts w:ascii="Arial" w:hAnsi="Arial" w:cs="Arial"/>
                              <w:vertAlign w:val="superscript"/>
                            </w:rPr>
                            <w:t xml:space="preserve"> </w:t>
                          </w:r>
                        </w:p>
                        <w:p w14:paraId="0215D8D6" w14:textId="384E4200" w:rsidR="00621E2B" w:rsidRPr="00F8756B" w:rsidRDefault="00621E2B" w:rsidP="00DA3A92">
                          <w:pPr>
                            <w:pStyle w:val="NoSpacing"/>
                            <w:numPr>
                              <w:ilvl w:val="0"/>
                              <w:numId w:val="16"/>
                            </w:numPr>
                            <w:ind w:left="142" w:hanging="284"/>
                            <w:rPr>
                              <w:rFonts w:ascii="Arial" w:hAnsi="Arial" w:cs="Arial"/>
                              <w:vertAlign w:val="superscript"/>
                            </w:rPr>
                          </w:pPr>
                          <w:r w:rsidRPr="00F8756B">
                            <w:rPr>
                              <w:rFonts w:ascii="Arial" w:hAnsi="Arial" w:cs="Arial"/>
                              <w:vertAlign w:val="superscript"/>
                            </w:rPr>
                            <w:t xml:space="preserve">Hook children into the text - predicting, Talk for Writing, discussing, spotting patterns </w:t>
                          </w:r>
                        </w:p>
                        <w:p w14:paraId="70FDD340" w14:textId="77777777" w:rsidR="00DA3A92" w:rsidRPr="00F8756B" w:rsidRDefault="00621E2B"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vertAlign w:val="superscript"/>
                            </w:rPr>
                            <w:t>Let's Think in English style reading lessons</w:t>
                          </w:r>
                        </w:p>
                        <w:p w14:paraId="1131DF45" w14:textId="77777777"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Model the task chunk by chunk (praise selective and original thinking)</w:t>
                          </w:r>
                        </w:p>
                        <w:p w14:paraId="4FADFFB1" w14:textId="77777777" w:rsidR="00DA3A92" w:rsidRPr="00F8756B" w:rsidRDefault="00DA3A92" w:rsidP="002C7A4A">
                          <w:pPr>
                            <w:pStyle w:val="NoSpacing"/>
                            <w:numPr>
                              <w:ilvl w:val="0"/>
                              <w:numId w:val="16"/>
                            </w:numPr>
                            <w:shd w:val="clear" w:color="auto" w:fill="F3F3FF"/>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Model writing targets, show their impact.</w:t>
                          </w:r>
                        </w:p>
                        <w:p w14:paraId="199A6FC1" w14:textId="77777777"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 xml:space="preserve">Talk about your reader throughout! </w:t>
                          </w:r>
                        </w:p>
                        <w:p w14:paraId="3471E845" w14:textId="71FD3300"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Show children your writer's brain. Encourage children to select and discard ideas.</w:t>
                          </w:r>
                        </w:p>
                        <w:p w14:paraId="1D344E22" w14:textId="5DFEB15D"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Model constant revision when you write (not just at the end of a piece)</w:t>
                          </w:r>
                        </w:p>
                        <w:p w14:paraId="16FEB88B" w14:textId="77777777"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Opportunities to rehearse language/vocabulary orally</w:t>
                          </w:r>
                        </w:p>
                        <w:p w14:paraId="0EE715E1" w14:textId="323E3A83" w:rsidR="00DA3A92" w:rsidRPr="00F8756B" w:rsidRDefault="00DA3A92" w:rsidP="00DA3A92">
                          <w:pPr>
                            <w:pStyle w:val="NoSpacing"/>
                            <w:numPr>
                              <w:ilvl w:val="0"/>
                              <w:numId w:val="16"/>
                            </w:numPr>
                            <w:ind w:left="142" w:hanging="284"/>
                            <w:rPr>
                              <w:rFonts w:ascii="Arial" w:hAnsi="Arial" w:cs="Arial"/>
                              <w:color w:val="000000" w:themeColor="text1"/>
                              <w:vertAlign w:val="superscript"/>
                            </w:rPr>
                          </w:pPr>
                          <w:r w:rsidRPr="00F8756B">
                            <w:rPr>
                              <w:rFonts w:ascii="Arial" w:hAnsi="Arial" w:cs="Arial"/>
                              <w:color w:val="000000" w:themeColor="text1"/>
                              <w:vertAlign w:val="superscript"/>
                            </w:rPr>
                            <w:t>Consider opportunities for drama</w:t>
                          </w:r>
                          <w:r w:rsidR="00A00437" w:rsidRPr="00F8756B">
                            <w:rPr>
                              <w:rFonts w:ascii="Arial" w:hAnsi="Arial" w:cs="Arial"/>
                              <w:color w:val="000000" w:themeColor="text1"/>
                              <w:vertAlign w:val="superscript"/>
                            </w:rPr>
                            <w:t xml:space="preserve"> and v</w:t>
                          </w:r>
                          <w:r w:rsidRPr="00F8756B">
                            <w:rPr>
                              <w:rFonts w:ascii="Arial" w:hAnsi="Arial" w:cs="Arial"/>
                              <w:color w:val="000000" w:themeColor="text1"/>
                              <w:vertAlign w:val="superscript"/>
                            </w:rPr>
                            <w:t>oice choice when reading</w:t>
                          </w:r>
                        </w:p>
                        <w:p w14:paraId="5C04BAE0" w14:textId="77777777" w:rsidR="00F55B49" w:rsidRPr="005C5F20" w:rsidRDefault="00F55B49" w:rsidP="00F55B49">
                          <w:pPr>
                            <w:rPr>
                              <w:b/>
                              <w:bCs/>
                              <w:sz w:val="24"/>
                              <w:szCs w:val="24"/>
                              <w:u w:val="single"/>
                            </w:rPr>
                          </w:pPr>
                        </w:p>
                        <w:p w14:paraId="09CC1EA1" w14:textId="6CB7FD98" w:rsidR="005C5F20" w:rsidRDefault="005C5F20" w:rsidP="005C5F20">
                          <w:pPr>
                            <w:jc w:val="center"/>
                            <w:rPr>
                              <w:b/>
                              <w:bCs/>
                              <w:sz w:val="24"/>
                              <w:szCs w:val="24"/>
                            </w:rPr>
                          </w:pPr>
                        </w:p>
                        <w:p w14:paraId="6988B30B" w14:textId="77777777" w:rsidR="00F55B49" w:rsidRDefault="00F55B49" w:rsidP="005C5F20">
                          <w:pPr>
                            <w:jc w:val="center"/>
                            <w:rPr>
                              <w:b/>
                              <w:bCs/>
                              <w:sz w:val="24"/>
                              <w:szCs w:val="24"/>
                            </w:rPr>
                          </w:pPr>
                        </w:p>
                        <w:p w14:paraId="0882596E" w14:textId="77777777" w:rsidR="005C5F20" w:rsidRDefault="005C5F20" w:rsidP="005C5F20">
                          <w:pPr>
                            <w:jc w:val="center"/>
                            <w:rPr>
                              <w:b/>
                              <w:bCs/>
                              <w:sz w:val="24"/>
                              <w:szCs w:val="24"/>
                            </w:rPr>
                          </w:pPr>
                        </w:p>
                        <w:p w14:paraId="36793F6E" w14:textId="64832731" w:rsidR="005C5F20" w:rsidRDefault="005C5F20" w:rsidP="005C5F20">
                          <w:pPr>
                            <w:jc w:val="center"/>
                            <w:rPr>
                              <w:b/>
                              <w:bCs/>
                              <w:sz w:val="24"/>
                              <w:szCs w:val="24"/>
                            </w:rPr>
                          </w:pPr>
                        </w:p>
                        <w:p w14:paraId="1683608A" w14:textId="491B4A86" w:rsidR="005C5F20" w:rsidRDefault="005C5F20" w:rsidP="005C5F20">
                          <w:pPr>
                            <w:jc w:val="center"/>
                            <w:rPr>
                              <w:b/>
                              <w:bCs/>
                              <w:sz w:val="24"/>
                              <w:szCs w:val="24"/>
                            </w:rPr>
                          </w:pPr>
                        </w:p>
                        <w:p w14:paraId="3706DFF4" w14:textId="1DCA7559" w:rsidR="005C5F20" w:rsidRDefault="005C5F20" w:rsidP="005C5F20">
                          <w:pPr>
                            <w:jc w:val="center"/>
                            <w:rPr>
                              <w:b/>
                              <w:bCs/>
                              <w:sz w:val="24"/>
                              <w:szCs w:val="24"/>
                            </w:rPr>
                          </w:pPr>
                        </w:p>
                        <w:p w14:paraId="7B04ABC6" w14:textId="77777777" w:rsidR="005C5F20" w:rsidRPr="005C5F20" w:rsidRDefault="005C5F20" w:rsidP="005C5F20">
                          <w:pPr>
                            <w:jc w:val="center"/>
                            <w:rPr>
                              <w:b/>
                              <w:bCs/>
                              <w:sz w:val="24"/>
                              <w:szCs w:val="24"/>
                            </w:rPr>
                          </w:pPr>
                        </w:p>
                      </w:txbxContent>
                    </v:textbox>
                  </v:roundrect>
                </w:pict>
              </mc:Fallback>
            </mc:AlternateContent>
          </w:r>
          <w:r>
            <w:rPr>
              <w:noProof/>
            </w:rPr>
            <mc:AlternateContent>
              <mc:Choice Requires="wps">
                <w:drawing>
                  <wp:anchor distT="0" distB="0" distL="114300" distR="114300" simplePos="0" relativeHeight="251654656" behindDoc="0" locked="0" layoutInCell="1" allowOverlap="1" wp14:anchorId="22463B6B" wp14:editId="0C08B6E2">
                    <wp:simplePos x="0" y="0"/>
                    <wp:positionH relativeFrom="column">
                      <wp:posOffset>2334895</wp:posOffset>
                    </wp:positionH>
                    <wp:positionV relativeFrom="paragraph">
                      <wp:posOffset>2233930</wp:posOffset>
                    </wp:positionV>
                    <wp:extent cx="2292985" cy="3550920"/>
                    <wp:effectExtent l="0" t="0" r="12065" b="11430"/>
                    <wp:wrapNone/>
                    <wp:docPr id="6" name="Rectangle: Rounded Corners 6"/>
                    <wp:cNvGraphicFramePr/>
                    <a:graphic xmlns:a="http://schemas.openxmlformats.org/drawingml/2006/main">
                      <a:graphicData uri="http://schemas.microsoft.com/office/word/2010/wordprocessingShape">
                        <wps:wsp>
                          <wps:cNvSpPr/>
                          <wps:spPr>
                            <a:xfrm>
                              <a:off x="0" y="0"/>
                              <a:ext cx="2292985" cy="3550920"/>
                            </a:xfrm>
                            <a:prstGeom prst="roundRect">
                              <a:avLst/>
                            </a:prstGeom>
                            <a:solidFill>
                              <a:srgbClr val="F3F3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AD8A82" w14:textId="433488BB" w:rsidR="005C5F20" w:rsidRDefault="005C5F20" w:rsidP="005C5F20">
                                <w:pPr>
                                  <w:jc w:val="center"/>
                                  <w:rPr>
                                    <w:b/>
                                    <w:bCs/>
                                    <w:sz w:val="24"/>
                                    <w:szCs w:val="24"/>
                                    <w:u w:val="single"/>
                                  </w:rPr>
                                </w:pPr>
                                <w:r w:rsidRPr="005C5F20">
                                  <w:rPr>
                                    <w:b/>
                                    <w:bCs/>
                                    <w:sz w:val="24"/>
                                    <w:szCs w:val="24"/>
                                    <w:u w:val="single"/>
                                  </w:rPr>
                                  <w:t>Independent drafting stage</w:t>
                                </w:r>
                              </w:p>
                              <w:p w14:paraId="5A365F1F" w14:textId="4871500C" w:rsidR="005C5F20" w:rsidRPr="00F8756B" w:rsidRDefault="00A00437" w:rsidP="00F8756B">
                                <w:pPr>
                                  <w:pStyle w:val="ListParagraph"/>
                                  <w:numPr>
                                    <w:ilvl w:val="0"/>
                                    <w:numId w:val="21"/>
                                  </w:numPr>
                                  <w:ind w:left="142" w:hanging="142"/>
                                  <w:rPr>
                                    <w:sz w:val="18"/>
                                    <w:szCs w:val="18"/>
                                  </w:rPr>
                                </w:pPr>
                                <w:r w:rsidRPr="00F8756B">
                                  <w:rPr>
                                    <w:sz w:val="18"/>
                                    <w:szCs w:val="18"/>
                                  </w:rPr>
                                  <w:t xml:space="preserve">Chn plan their own independent writing taking into consideration the </w:t>
                                </w:r>
                                <w:proofErr w:type="spellStart"/>
                                <w:r w:rsidRPr="00F8756B">
                                  <w:rPr>
                                    <w:sz w:val="18"/>
                                    <w:szCs w:val="18"/>
                                  </w:rPr>
                                  <w:t>Durran</w:t>
                                </w:r>
                                <w:proofErr w:type="spellEnd"/>
                                <w:r w:rsidRPr="00F8756B">
                                  <w:rPr>
                                    <w:sz w:val="18"/>
                                    <w:szCs w:val="18"/>
                                  </w:rPr>
                                  <w:t xml:space="preserve">-boxed success criteria and the </w:t>
                                </w:r>
                                <w:r w:rsidR="00F8756B" w:rsidRPr="00F8756B">
                                  <w:rPr>
                                    <w:sz w:val="18"/>
                                    <w:szCs w:val="18"/>
                                  </w:rPr>
                                  <w:t>WAGOLL success criteria</w:t>
                                </w:r>
                              </w:p>
                              <w:p w14:paraId="6A260109" w14:textId="77777777" w:rsidR="00A00437" w:rsidRPr="00F8756B" w:rsidRDefault="00A00437" w:rsidP="00F8756B">
                                <w:pPr>
                                  <w:pStyle w:val="ListParagraph"/>
                                  <w:numPr>
                                    <w:ilvl w:val="0"/>
                                    <w:numId w:val="21"/>
                                  </w:numPr>
                                  <w:ind w:left="142" w:hanging="142"/>
                                  <w:rPr>
                                    <w:sz w:val="18"/>
                                    <w:szCs w:val="18"/>
                                  </w:rPr>
                                </w:pPr>
                                <w:r w:rsidRPr="00F8756B">
                                  <w:rPr>
                                    <w:sz w:val="18"/>
                                    <w:szCs w:val="18"/>
                                  </w:rPr>
                                  <w:t>Ongoing specific feedback with visualiser</w:t>
                                </w:r>
                              </w:p>
                              <w:p w14:paraId="32845B25" w14:textId="77777777" w:rsidR="00A00437" w:rsidRPr="00F8756B" w:rsidRDefault="00A00437" w:rsidP="00F8756B">
                                <w:pPr>
                                  <w:pStyle w:val="ListParagraph"/>
                                  <w:numPr>
                                    <w:ilvl w:val="0"/>
                                    <w:numId w:val="21"/>
                                  </w:numPr>
                                  <w:ind w:left="142" w:hanging="142"/>
                                  <w:rPr>
                                    <w:sz w:val="18"/>
                                    <w:szCs w:val="18"/>
                                  </w:rPr>
                                </w:pPr>
                                <w:r w:rsidRPr="00F8756B">
                                  <w:rPr>
                                    <w:sz w:val="18"/>
                                    <w:szCs w:val="18"/>
                                  </w:rPr>
                                  <w:t>Children to uplevel each other's work</w:t>
                                </w:r>
                              </w:p>
                              <w:p w14:paraId="72CFA6E0" w14:textId="28F53639" w:rsidR="00A00437" w:rsidRPr="00F8756B" w:rsidRDefault="00A00437" w:rsidP="00F8756B">
                                <w:pPr>
                                  <w:pStyle w:val="ListParagraph"/>
                                  <w:numPr>
                                    <w:ilvl w:val="0"/>
                                    <w:numId w:val="21"/>
                                  </w:numPr>
                                  <w:ind w:left="142" w:hanging="142"/>
                                  <w:rPr>
                                    <w:sz w:val="18"/>
                                    <w:szCs w:val="18"/>
                                  </w:rPr>
                                </w:pPr>
                                <w:r w:rsidRPr="00F8756B">
                                  <w:rPr>
                                    <w:sz w:val="18"/>
                                    <w:szCs w:val="18"/>
                                  </w:rPr>
                                  <w:t>Consider mini-whiteboards for speedy practice of specific points.</w:t>
                                </w:r>
                              </w:p>
                              <w:p w14:paraId="622DFC66" w14:textId="45002561" w:rsidR="00A00437" w:rsidRPr="00F8756B" w:rsidRDefault="00A00437" w:rsidP="00F8756B">
                                <w:pPr>
                                  <w:pStyle w:val="ListParagraph"/>
                                  <w:numPr>
                                    <w:ilvl w:val="0"/>
                                    <w:numId w:val="21"/>
                                  </w:numPr>
                                  <w:ind w:left="142" w:hanging="142"/>
                                  <w:rPr>
                                    <w:sz w:val="18"/>
                                    <w:szCs w:val="18"/>
                                  </w:rPr>
                                </w:pPr>
                                <w:r w:rsidRPr="00F8756B">
                                  <w:rPr>
                                    <w:sz w:val="18"/>
                                    <w:szCs w:val="18"/>
                                  </w:rPr>
                                  <w:t>Children re-read as they write</w:t>
                                </w:r>
                              </w:p>
                              <w:p w14:paraId="31A6DD5F" w14:textId="47AE7441" w:rsidR="00A00437" w:rsidRPr="00F8756B" w:rsidRDefault="00A00437" w:rsidP="00F8756B">
                                <w:pPr>
                                  <w:pStyle w:val="ListParagraph"/>
                                  <w:numPr>
                                    <w:ilvl w:val="0"/>
                                    <w:numId w:val="21"/>
                                  </w:numPr>
                                  <w:ind w:left="142" w:hanging="142"/>
                                  <w:rPr>
                                    <w:sz w:val="18"/>
                                    <w:szCs w:val="18"/>
                                  </w:rPr>
                                </w:pPr>
                                <w:r w:rsidRPr="00F8756B">
                                  <w:rPr>
                                    <w:sz w:val="18"/>
                                    <w:szCs w:val="18"/>
                                  </w:rPr>
                                  <w:t>Opportunities for children to say what they are going to write.</w:t>
                                </w:r>
                              </w:p>
                              <w:p w14:paraId="39FE9E55" w14:textId="0C2F85FB" w:rsidR="00A00437" w:rsidRPr="00F8756B" w:rsidRDefault="00A00437" w:rsidP="00F8756B">
                                <w:pPr>
                                  <w:pStyle w:val="ListParagraph"/>
                                  <w:numPr>
                                    <w:ilvl w:val="0"/>
                                    <w:numId w:val="21"/>
                                  </w:numPr>
                                  <w:ind w:left="142" w:hanging="142"/>
                                  <w:rPr>
                                    <w:sz w:val="18"/>
                                    <w:szCs w:val="18"/>
                                  </w:rPr>
                                </w:pPr>
                                <w:r w:rsidRPr="00F8756B">
                                  <w:rPr>
                                    <w:sz w:val="18"/>
                                    <w:szCs w:val="18"/>
                                  </w:rPr>
                                  <w:t>Do not over scaffold. Support through talk, developing ideas orally</w:t>
                                </w:r>
                              </w:p>
                              <w:p w14:paraId="16339513" w14:textId="2BC0F818" w:rsidR="00A00437" w:rsidRPr="00F8756B" w:rsidRDefault="00A00437" w:rsidP="00F8756B">
                                <w:pPr>
                                  <w:pStyle w:val="ListParagraph"/>
                                  <w:numPr>
                                    <w:ilvl w:val="0"/>
                                    <w:numId w:val="21"/>
                                  </w:numPr>
                                  <w:ind w:left="142" w:hanging="142"/>
                                  <w:rPr>
                                    <w:sz w:val="18"/>
                                    <w:szCs w:val="18"/>
                                  </w:rPr>
                                </w:pPr>
                                <w:r w:rsidRPr="00F8756B">
                                  <w:rPr>
                                    <w:sz w:val="18"/>
                                    <w:szCs w:val="18"/>
                                  </w:rPr>
                                  <w:t xml:space="preserve">Consider range for scaffolds for the writing process </w:t>
                                </w:r>
                                <w:proofErr w:type="spellStart"/>
                                <w:r w:rsidRPr="00F8756B">
                                  <w:rPr>
                                    <w:sz w:val="18"/>
                                    <w:szCs w:val="18"/>
                                  </w:rPr>
                                  <w:t>eg</w:t>
                                </w:r>
                                <w:proofErr w:type="spellEnd"/>
                                <w:r w:rsidRPr="00F8756B">
                                  <w:rPr>
                                    <w:sz w:val="18"/>
                                    <w:szCs w:val="18"/>
                                  </w:rPr>
                                  <w:t xml:space="preserve"> phonics</w:t>
                                </w:r>
                                <w:r w:rsidR="00F8756B" w:rsidRPr="00F8756B">
                                  <w:rPr>
                                    <w:sz w:val="18"/>
                                    <w:szCs w:val="18"/>
                                  </w:rPr>
                                  <w:t>/handwriting support cards</w:t>
                                </w:r>
                              </w:p>
                              <w:p w14:paraId="2225F49A" w14:textId="77777777" w:rsidR="00A00437" w:rsidRPr="00F8756B" w:rsidRDefault="00A00437" w:rsidP="00A00437">
                                <w:pPr>
                                  <w:rPr>
                                    <w:sz w:val="18"/>
                                    <w:szCs w:val="18"/>
                                  </w:rPr>
                                </w:pPr>
                              </w:p>
                              <w:p w14:paraId="0681E41B" w14:textId="77777777" w:rsidR="00A00437" w:rsidRPr="00A00437" w:rsidRDefault="00A00437" w:rsidP="00A00437">
                                <w:pPr>
                                  <w:rPr>
                                    <w:sz w:val="18"/>
                                    <w:szCs w:val="18"/>
                                  </w:rPr>
                                </w:pPr>
                              </w:p>
                              <w:p w14:paraId="654FB7A3" w14:textId="19821DF4" w:rsidR="005C5F20" w:rsidRDefault="005C5F20" w:rsidP="005C5F20">
                                <w:pPr>
                                  <w:jc w:val="center"/>
                                </w:pPr>
                              </w:p>
                              <w:p w14:paraId="2FC3CF97" w14:textId="4431995E" w:rsidR="00F55B49" w:rsidRDefault="00F55B49" w:rsidP="005C5F20">
                                <w:pPr>
                                  <w:jc w:val="center"/>
                                </w:pPr>
                              </w:p>
                              <w:p w14:paraId="3DD581B1" w14:textId="42DD3546" w:rsidR="00F55B49" w:rsidRDefault="00F55B49" w:rsidP="005C5F20">
                                <w:pPr>
                                  <w:jc w:val="center"/>
                                </w:pPr>
                              </w:p>
                              <w:p w14:paraId="3B518D54" w14:textId="77777777" w:rsidR="00F55B49" w:rsidRDefault="00F55B49" w:rsidP="005C5F20">
                                <w:pPr>
                                  <w:jc w:val="center"/>
                                </w:pPr>
                              </w:p>
                              <w:p w14:paraId="73982DEC" w14:textId="3026A182" w:rsidR="005C5F20" w:rsidRDefault="005C5F20" w:rsidP="005C5F20">
                                <w:pPr>
                                  <w:jc w:val="center"/>
                                </w:pPr>
                              </w:p>
                              <w:p w14:paraId="550ECBEC" w14:textId="33B1F274" w:rsidR="005C5F20" w:rsidRDefault="005C5F20" w:rsidP="005C5F20">
                                <w:pPr>
                                  <w:jc w:val="center"/>
                                </w:pPr>
                              </w:p>
                              <w:p w14:paraId="4CAF1E30" w14:textId="7525ED4D" w:rsidR="005C5F20" w:rsidRDefault="005C5F20" w:rsidP="005C5F20">
                                <w:pPr>
                                  <w:jc w:val="center"/>
                                </w:pPr>
                              </w:p>
                              <w:p w14:paraId="4B0DA952" w14:textId="66257C7D" w:rsidR="005C5F20" w:rsidRDefault="005C5F20" w:rsidP="005C5F20">
                                <w:pPr>
                                  <w:jc w:val="center"/>
                                </w:pPr>
                              </w:p>
                              <w:p w14:paraId="4725AF1C" w14:textId="77777777" w:rsidR="005C5F20" w:rsidRDefault="005C5F20" w:rsidP="005C5F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63B6B" id="Rectangle: Rounded Corners 6" o:spid="_x0000_s1027" style="position:absolute;left:0;text-align:left;margin-left:183.85pt;margin-top:175.9pt;width:180.55pt;height:27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" fillcolor="#f3f3ff" strokecolor="#1f3763 [1604]" strokeweight="1pt">
                    <v:stroke joinstyle="miter"/>
                    <v:textbox>
                      <w:txbxContent>
                        <w:p w14:paraId="0BAD8A82" w14:textId="433488BB" w:rsidR="005C5F20" w:rsidRDefault="005C5F20" w:rsidP="005C5F20">
                          <w:pPr>
                            <w:jc w:val="center"/>
                            <w:rPr>
                              <w:b/>
                              <w:bCs/>
                              <w:sz w:val="24"/>
                              <w:szCs w:val="24"/>
                              <w:u w:val="single"/>
                            </w:rPr>
                          </w:pPr>
                          <w:r w:rsidRPr="005C5F20">
                            <w:rPr>
                              <w:b/>
                              <w:bCs/>
                              <w:sz w:val="24"/>
                              <w:szCs w:val="24"/>
                              <w:u w:val="single"/>
                            </w:rPr>
                            <w:t>Independent drafting stage</w:t>
                          </w:r>
                        </w:p>
                        <w:p w14:paraId="5A365F1F" w14:textId="4871500C" w:rsidR="005C5F20" w:rsidRPr="00F8756B" w:rsidRDefault="00A00437" w:rsidP="00F8756B">
                          <w:pPr>
                            <w:pStyle w:val="ListParagraph"/>
                            <w:numPr>
                              <w:ilvl w:val="0"/>
                              <w:numId w:val="21"/>
                            </w:numPr>
                            <w:ind w:left="142" w:hanging="142"/>
                            <w:rPr>
                              <w:sz w:val="18"/>
                              <w:szCs w:val="18"/>
                            </w:rPr>
                          </w:pPr>
                          <w:r w:rsidRPr="00F8756B">
                            <w:rPr>
                              <w:sz w:val="18"/>
                              <w:szCs w:val="18"/>
                            </w:rPr>
                            <w:t xml:space="preserve">Chn plan their own independent writing taking into consideration the </w:t>
                          </w:r>
                          <w:proofErr w:type="spellStart"/>
                          <w:r w:rsidRPr="00F8756B">
                            <w:rPr>
                              <w:sz w:val="18"/>
                              <w:szCs w:val="18"/>
                            </w:rPr>
                            <w:t>Durran</w:t>
                          </w:r>
                          <w:proofErr w:type="spellEnd"/>
                          <w:r w:rsidRPr="00F8756B">
                            <w:rPr>
                              <w:sz w:val="18"/>
                              <w:szCs w:val="18"/>
                            </w:rPr>
                            <w:t xml:space="preserve">-boxed success criteria and the </w:t>
                          </w:r>
                          <w:r w:rsidR="00F8756B" w:rsidRPr="00F8756B">
                            <w:rPr>
                              <w:sz w:val="18"/>
                              <w:szCs w:val="18"/>
                            </w:rPr>
                            <w:t>WAGOLL success criteria</w:t>
                          </w:r>
                        </w:p>
                        <w:p w14:paraId="6A260109" w14:textId="77777777" w:rsidR="00A00437" w:rsidRPr="00F8756B" w:rsidRDefault="00A00437" w:rsidP="00F8756B">
                          <w:pPr>
                            <w:pStyle w:val="ListParagraph"/>
                            <w:numPr>
                              <w:ilvl w:val="0"/>
                              <w:numId w:val="21"/>
                            </w:numPr>
                            <w:ind w:left="142" w:hanging="142"/>
                            <w:rPr>
                              <w:sz w:val="18"/>
                              <w:szCs w:val="18"/>
                            </w:rPr>
                          </w:pPr>
                          <w:r w:rsidRPr="00F8756B">
                            <w:rPr>
                              <w:sz w:val="18"/>
                              <w:szCs w:val="18"/>
                            </w:rPr>
                            <w:t>Ongoing specific feedback with visualiser</w:t>
                          </w:r>
                        </w:p>
                        <w:p w14:paraId="32845B25" w14:textId="77777777" w:rsidR="00A00437" w:rsidRPr="00F8756B" w:rsidRDefault="00A00437" w:rsidP="00F8756B">
                          <w:pPr>
                            <w:pStyle w:val="ListParagraph"/>
                            <w:numPr>
                              <w:ilvl w:val="0"/>
                              <w:numId w:val="21"/>
                            </w:numPr>
                            <w:ind w:left="142" w:hanging="142"/>
                            <w:rPr>
                              <w:sz w:val="18"/>
                              <w:szCs w:val="18"/>
                            </w:rPr>
                          </w:pPr>
                          <w:r w:rsidRPr="00F8756B">
                            <w:rPr>
                              <w:sz w:val="18"/>
                              <w:szCs w:val="18"/>
                            </w:rPr>
                            <w:t>Children to uplevel each other's work</w:t>
                          </w:r>
                        </w:p>
                        <w:p w14:paraId="72CFA6E0" w14:textId="28F53639" w:rsidR="00A00437" w:rsidRPr="00F8756B" w:rsidRDefault="00A00437" w:rsidP="00F8756B">
                          <w:pPr>
                            <w:pStyle w:val="ListParagraph"/>
                            <w:numPr>
                              <w:ilvl w:val="0"/>
                              <w:numId w:val="21"/>
                            </w:numPr>
                            <w:ind w:left="142" w:hanging="142"/>
                            <w:rPr>
                              <w:sz w:val="18"/>
                              <w:szCs w:val="18"/>
                            </w:rPr>
                          </w:pPr>
                          <w:r w:rsidRPr="00F8756B">
                            <w:rPr>
                              <w:sz w:val="18"/>
                              <w:szCs w:val="18"/>
                            </w:rPr>
                            <w:t>Consider mini-whiteboards for speedy practice of specific points.</w:t>
                          </w:r>
                        </w:p>
                        <w:p w14:paraId="622DFC66" w14:textId="45002561" w:rsidR="00A00437" w:rsidRPr="00F8756B" w:rsidRDefault="00A00437" w:rsidP="00F8756B">
                          <w:pPr>
                            <w:pStyle w:val="ListParagraph"/>
                            <w:numPr>
                              <w:ilvl w:val="0"/>
                              <w:numId w:val="21"/>
                            </w:numPr>
                            <w:ind w:left="142" w:hanging="142"/>
                            <w:rPr>
                              <w:sz w:val="18"/>
                              <w:szCs w:val="18"/>
                            </w:rPr>
                          </w:pPr>
                          <w:r w:rsidRPr="00F8756B">
                            <w:rPr>
                              <w:sz w:val="18"/>
                              <w:szCs w:val="18"/>
                            </w:rPr>
                            <w:t>Children re-read as they write</w:t>
                          </w:r>
                        </w:p>
                        <w:p w14:paraId="31A6DD5F" w14:textId="47AE7441" w:rsidR="00A00437" w:rsidRPr="00F8756B" w:rsidRDefault="00A00437" w:rsidP="00F8756B">
                          <w:pPr>
                            <w:pStyle w:val="ListParagraph"/>
                            <w:numPr>
                              <w:ilvl w:val="0"/>
                              <w:numId w:val="21"/>
                            </w:numPr>
                            <w:ind w:left="142" w:hanging="142"/>
                            <w:rPr>
                              <w:sz w:val="18"/>
                              <w:szCs w:val="18"/>
                            </w:rPr>
                          </w:pPr>
                          <w:r w:rsidRPr="00F8756B">
                            <w:rPr>
                              <w:sz w:val="18"/>
                              <w:szCs w:val="18"/>
                            </w:rPr>
                            <w:t>Opportunities for children to say what they are going to write.</w:t>
                          </w:r>
                        </w:p>
                        <w:p w14:paraId="39FE9E55" w14:textId="0C2F85FB" w:rsidR="00A00437" w:rsidRPr="00F8756B" w:rsidRDefault="00A00437" w:rsidP="00F8756B">
                          <w:pPr>
                            <w:pStyle w:val="ListParagraph"/>
                            <w:numPr>
                              <w:ilvl w:val="0"/>
                              <w:numId w:val="21"/>
                            </w:numPr>
                            <w:ind w:left="142" w:hanging="142"/>
                            <w:rPr>
                              <w:sz w:val="18"/>
                              <w:szCs w:val="18"/>
                            </w:rPr>
                          </w:pPr>
                          <w:r w:rsidRPr="00F8756B">
                            <w:rPr>
                              <w:sz w:val="18"/>
                              <w:szCs w:val="18"/>
                            </w:rPr>
                            <w:t>Do not over scaffold. Support through talk, developing ideas orally</w:t>
                          </w:r>
                        </w:p>
                        <w:p w14:paraId="16339513" w14:textId="2BC0F818" w:rsidR="00A00437" w:rsidRPr="00F8756B" w:rsidRDefault="00A00437" w:rsidP="00F8756B">
                          <w:pPr>
                            <w:pStyle w:val="ListParagraph"/>
                            <w:numPr>
                              <w:ilvl w:val="0"/>
                              <w:numId w:val="21"/>
                            </w:numPr>
                            <w:ind w:left="142" w:hanging="142"/>
                            <w:rPr>
                              <w:sz w:val="18"/>
                              <w:szCs w:val="18"/>
                            </w:rPr>
                          </w:pPr>
                          <w:r w:rsidRPr="00F8756B">
                            <w:rPr>
                              <w:sz w:val="18"/>
                              <w:szCs w:val="18"/>
                            </w:rPr>
                            <w:t xml:space="preserve">Consider range for scaffolds for the writing process </w:t>
                          </w:r>
                          <w:proofErr w:type="spellStart"/>
                          <w:r w:rsidRPr="00F8756B">
                            <w:rPr>
                              <w:sz w:val="18"/>
                              <w:szCs w:val="18"/>
                            </w:rPr>
                            <w:t>eg</w:t>
                          </w:r>
                          <w:proofErr w:type="spellEnd"/>
                          <w:r w:rsidRPr="00F8756B">
                            <w:rPr>
                              <w:sz w:val="18"/>
                              <w:szCs w:val="18"/>
                            </w:rPr>
                            <w:t xml:space="preserve"> phonics</w:t>
                          </w:r>
                          <w:r w:rsidR="00F8756B" w:rsidRPr="00F8756B">
                            <w:rPr>
                              <w:sz w:val="18"/>
                              <w:szCs w:val="18"/>
                            </w:rPr>
                            <w:t>/handwriting support cards</w:t>
                          </w:r>
                        </w:p>
                        <w:p w14:paraId="2225F49A" w14:textId="77777777" w:rsidR="00A00437" w:rsidRPr="00F8756B" w:rsidRDefault="00A00437" w:rsidP="00A00437">
                          <w:pPr>
                            <w:rPr>
                              <w:sz w:val="18"/>
                              <w:szCs w:val="18"/>
                            </w:rPr>
                          </w:pPr>
                        </w:p>
                        <w:p w14:paraId="0681E41B" w14:textId="77777777" w:rsidR="00A00437" w:rsidRPr="00A00437" w:rsidRDefault="00A00437" w:rsidP="00A00437">
                          <w:pPr>
                            <w:rPr>
                              <w:sz w:val="18"/>
                              <w:szCs w:val="18"/>
                            </w:rPr>
                          </w:pPr>
                        </w:p>
                        <w:p w14:paraId="654FB7A3" w14:textId="19821DF4" w:rsidR="005C5F20" w:rsidRDefault="005C5F20" w:rsidP="005C5F20">
                          <w:pPr>
                            <w:jc w:val="center"/>
                          </w:pPr>
                        </w:p>
                        <w:p w14:paraId="2FC3CF97" w14:textId="4431995E" w:rsidR="00F55B49" w:rsidRDefault="00F55B49" w:rsidP="005C5F20">
                          <w:pPr>
                            <w:jc w:val="center"/>
                          </w:pPr>
                        </w:p>
                        <w:p w14:paraId="3DD581B1" w14:textId="42DD3546" w:rsidR="00F55B49" w:rsidRDefault="00F55B49" w:rsidP="005C5F20">
                          <w:pPr>
                            <w:jc w:val="center"/>
                          </w:pPr>
                        </w:p>
                        <w:p w14:paraId="3B518D54" w14:textId="77777777" w:rsidR="00F55B49" w:rsidRDefault="00F55B49" w:rsidP="005C5F20">
                          <w:pPr>
                            <w:jc w:val="center"/>
                          </w:pPr>
                        </w:p>
                        <w:p w14:paraId="73982DEC" w14:textId="3026A182" w:rsidR="005C5F20" w:rsidRDefault="005C5F20" w:rsidP="005C5F20">
                          <w:pPr>
                            <w:jc w:val="center"/>
                          </w:pPr>
                        </w:p>
                        <w:p w14:paraId="550ECBEC" w14:textId="33B1F274" w:rsidR="005C5F20" w:rsidRDefault="005C5F20" w:rsidP="005C5F20">
                          <w:pPr>
                            <w:jc w:val="center"/>
                          </w:pPr>
                        </w:p>
                        <w:p w14:paraId="4CAF1E30" w14:textId="7525ED4D" w:rsidR="005C5F20" w:rsidRDefault="005C5F20" w:rsidP="005C5F20">
                          <w:pPr>
                            <w:jc w:val="center"/>
                          </w:pPr>
                        </w:p>
                        <w:p w14:paraId="4B0DA952" w14:textId="66257C7D" w:rsidR="005C5F20" w:rsidRDefault="005C5F20" w:rsidP="005C5F20">
                          <w:pPr>
                            <w:jc w:val="center"/>
                          </w:pPr>
                        </w:p>
                        <w:p w14:paraId="4725AF1C" w14:textId="77777777" w:rsidR="005C5F20" w:rsidRDefault="005C5F20" w:rsidP="005C5F20">
                          <w:pPr>
                            <w:jc w:val="center"/>
                          </w:pPr>
                        </w:p>
                      </w:txbxContent>
                    </v:textbox>
                  </v:roundrect>
                </w:pict>
              </mc:Fallback>
            </mc:AlternateContent>
          </w:r>
          <w:r>
            <w:rPr>
              <w:noProof/>
            </w:rPr>
            <mc:AlternateContent>
              <mc:Choice Requires="wps">
                <w:drawing>
                  <wp:anchor distT="0" distB="0" distL="114300" distR="114300" simplePos="0" relativeHeight="251663872" behindDoc="0" locked="0" layoutInCell="1" allowOverlap="1" wp14:anchorId="18C68240" wp14:editId="455CC60E">
                    <wp:simplePos x="0" y="0"/>
                    <wp:positionH relativeFrom="column">
                      <wp:posOffset>4733290</wp:posOffset>
                    </wp:positionH>
                    <wp:positionV relativeFrom="paragraph">
                      <wp:posOffset>2233930</wp:posOffset>
                    </wp:positionV>
                    <wp:extent cx="2222500" cy="3551555"/>
                    <wp:effectExtent l="0" t="0" r="25400" b="10795"/>
                    <wp:wrapNone/>
                    <wp:docPr id="7" name="Rectangle: Rounded Corners 7"/>
                    <wp:cNvGraphicFramePr/>
                    <a:graphic xmlns:a="http://schemas.openxmlformats.org/drawingml/2006/main">
                      <a:graphicData uri="http://schemas.microsoft.com/office/word/2010/wordprocessingShape">
                        <wps:wsp>
                          <wps:cNvSpPr/>
                          <wps:spPr>
                            <a:xfrm>
                              <a:off x="0" y="0"/>
                              <a:ext cx="2222500" cy="3551555"/>
                            </a:xfrm>
                            <a:prstGeom prst="roundRect">
                              <a:avLst/>
                            </a:prstGeom>
                            <a:solidFill>
                              <a:srgbClr val="F3F3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BBAE00" w14:textId="2B02DB88" w:rsidR="005C5F20" w:rsidRDefault="005C5F20" w:rsidP="005C5F20">
                                <w:pPr>
                                  <w:jc w:val="center"/>
                                  <w:rPr>
                                    <w:b/>
                                    <w:bCs/>
                                    <w:sz w:val="24"/>
                                    <w:szCs w:val="24"/>
                                    <w:u w:val="single"/>
                                  </w:rPr>
                                </w:pPr>
                                <w:r w:rsidRPr="005C5F20">
                                  <w:rPr>
                                    <w:b/>
                                    <w:bCs/>
                                    <w:sz w:val="24"/>
                                    <w:szCs w:val="24"/>
                                    <w:u w:val="single"/>
                                  </w:rPr>
                                  <w:t>Revise and Edit Stage</w:t>
                                </w:r>
                              </w:p>
                              <w:p w14:paraId="58B115BB" w14:textId="77777777" w:rsidR="00542BAC" w:rsidRPr="00542BAC" w:rsidRDefault="00542BAC" w:rsidP="00542BAC">
                                <w:pPr>
                                  <w:pStyle w:val="NoSpacing"/>
                                  <w:rPr>
                                    <w:rFonts w:asciiTheme="minorHAnsi" w:hAnsiTheme="minorHAnsi" w:cstheme="minorHAnsi"/>
                                    <w:b/>
                                    <w:bCs/>
                                    <w:sz w:val="20"/>
                                    <w:szCs w:val="20"/>
                                  </w:rPr>
                                </w:pPr>
                                <w:r w:rsidRPr="00542BAC">
                                  <w:rPr>
                                    <w:rFonts w:asciiTheme="minorHAnsi" w:hAnsiTheme="minorHAnsi" w:cstheme="minorHAnsi"/>
                                    <w:b/>
                                    <w:bCs/>
                                    <w:sz w:val="20"/>
                                    <w:szCs w:val="20"/>
                                  </w:rPr>
                                  <w:t>Revise</w:t>
                                </w:r>
                              </w:p>
                              <w:p w14:paraId="2AD7F646" w14:textId="78406008" w:rsidR="00F8756B" w:rsidRPr="00F8756B" w:rsidRDefault="00F8756B" w:rsidP="00542BAC">
                                <w:pPr>
                                  <w:pStyle w:val="NoSpacing"/>
                                  <w:numPr>
                                    <w:ilvl w:val="0"/>
                                    <w:numId w:val="26"/>
                                  </w:numPr>
                                  <w:ind w:left="0" w:hanging="142"/>
                                  <w:rPr>
                                    <w:rFonts w:asciiTheme="minorHAnsi" w:hAnsiTheme="minorHAnsi" w:cstheme="minorHAnsi"/>
                                    <w:sz w:val="18"/>
                                    <w:szCs w:val="18"/>
                                  </w:rPr>
                                </w:pPr>
                                <w:r w:rsidRPr="00F8756B">
                                  <w:rPr>
                                    <w:rFonts w:asciiTheme="minorHAnsi" w:hAnsiTheme="minorHAnsi" w:cstheme="minorHAnsi"/>
                                    <w:sz w:val="18"/>
                                    <w:szCs w:val="18"/>
                                  </w:rPr>
                                  <w:t>Recap success criteria</w:t>
                                </w:r>
                              </w:p>
                              <w:p w14:paraId="3A0FA0D0" w14:textId="1586FFA9" w:rsidR="00F8756B" w:rsidRPr="00F8756B" w:rsidRDefault="00F8756B" w:rsidP="00542BAC">
                                <w:pPr>
                                  <w:pStyle w:val="NoSpacing"/>
                                  <w:numPr>
                                    <w:ilvl w:val="0"/>
                                    <w:numId w:val="26"/>
                                  </w:numPr>
                                  <w:ind w:left="0" w:hanging="142"/>
                                  <w:rPr>
                                    <w:rFonts w:asciiTheme="minorHAnsi" w:hAnsiTheme="minorHAnsi" w:cstheme="minorHAnsi"/>
                                    <w:sz w:val="18"/>
                                    <w:szCs w:val="18"/>
                                  </w:rPr>
                                </w:pPr>
                                <w:r w:rsidRPr="00F8756B">
                                  <w:rPr>
                                    <w:rFonts w:asciiTheme="minorHAnsi" w:hAnsiTheme="minorHAnsi" w:cstheme="minorHAnsi"/>
                                    <w:sz w:val="18"/>
                                    <w:szCs w:val="18"/>
                                  </w:rPr>
                                  <w:t xml:space="preserve">Model SPAG check on visualiser </w:t>
                                </w:r>
                              </w:p>
                              <w:p w14:paraId="27ACC381" w14:textId="07E07369" w:rsidR="005C5F20" w:rsidRPr="00F8756B" w:rsidRDefault="00F8756B" w:rsidP="00542BAC">
                                <w:pPr>
                                  <w:pStyle w:val="NoSpacing"/>
                                  <w:numPr>
                                    <w:ilvl w:val="0"/>
                                    <w:numId w:val="26"/>
                                  </w:numPr>
                                  <w:ind w:left="0" w:hanging="142"/>
                                  <w:rPr>
                                    <w:rFonts w:asciiTheme="minorHAnsi" w:hAnsiTheme="minorHAnsi" w:cstheme="minorHAnsi"/>
                                    <w:sz w:val="18"/>
                                    <w:szCs w:val="18"/>
                                  </w:rPr>
                                </w:pPr>
                                <w:r w:rsidRPr="00F8756B">
                                  <w:rPr>
                                    <w:rFonts w:asciiTheme="minorHAnsi" w:hAnsiTheme="minorHAnsi" w:cstheme="minorHAnsi"/>
                                    <w:sz w:val="18"/>
                                    <w:szCs w:val="18"/>
                                  </w:rPr>
                                  <w:t>Consider use of peer assessment for specific points.</w:t>
                                </w:r>
                              </w:p>
                              <w:p w14:paraId="690FA12D" w14:textId="3FECEF35" w:rsidR="005C5F20" w:rsidRDefault="005C5F20" w:rsidP="00542BAC">
                                <w:pPr>
                                  <w:pStyle w:val="NoSpacing"/>
                                  <w:ind w:hanging="142"/>
                                  <w:rPr>
                                    <w:rFonts w:asciiTheme="minorHAnsi" w:hAnsiTheme="minorHAnsi" w:cstheme="minorHAnsi"/>
                                    <w:sz w:val="18"/>
                                    <w:szCs w:val="18"/>
                                  </w:rPr>
                                </w:pPr>
                              </w:p>
                              <w:p w14:paraId="7FA1A775" w14:textId="0DE656A0" w:rsidR="00542BAC" w:rsidRDefault="00542BAC" w:rsidP="00542BAC">
                                <w:pPr>
                                  <w:pStyle w:val="NoSpacing"/>
                                  <w:ind w:hanging="142"/>
                                  <w:rPr>
                                    <w:rFonts w:asciiTheme="minorHAnsi" w:hAnsiTheme="minorHAnsi" w:cstheme="minorHAnsi"/>
                                    <w:b/>
                                    <w:bCs/>
                                    <w:sz w:val="20"/>
                                    <w:szCs w:val="20"/>
                                  </w:rPr>
                                </w:pPr>
                                <w:r w:rsidRPr="00542BAC">
                                  <w:rPr>
                                    <w:rFonts w:asciiTheme="minorHAnsi" w:hAnsiTheme="minorHAnsi" w:cstheme="minorHAnsi"/>
                                    <w:b/>
                                    <w:bCs/>
                                    <w:sz w:val="20"/>
                                    <w:szCs w:val="20"/>
                                  </w:rPr>
                                  <w:t>Edit</w:t>
                                </w:r>
                              </w:p>
                              <w:p w14:paraId="0E435D8E" w14:textId="77777777" w:rsidR="00542BAC" w:rsidRPr="00542BAC" w:rsidRDefault="00542BAC" w:rsidP="00542BAC">
                                <w:pPr>
                                  <w:pStyle w:val="NoSpacing"/>
                                  <w:numPr>
                                    <w:ilvl w:val="0"/>
                                    <w:numId w:val="29"/>
                                  </w:numPr>
                                  <w:ind w:left="0" w:hanging="142"/>
                                  <w:rPr>
                                    <w:rFonts w:asciiTheme="minorHAnsi" w:hAnsiTheme="minorHAnsi" w:cstheme="minorHAnsi"/>
                                    <w:sz w:val="18"/>
                                    <w:szCs w:val="18"/>
                                  </w:rPr>
                                </w:pPr>
                                <w:r w:rsidRPr="00542BAC">
                                  <w:rPr>
                                    <w:rFonts w:asciiTheme="minorHAnsi" w:hAnsiTheme="minorHAnsi" w:cstheme="minorHAnsi"/>
                                    <w:sz w:val="18"/>
                                    <w:szCs w:val="18"/>
                                  </w:rPr>
                                  <w:t>Recap success criteria</w:t>
                                </w:r>
                              </w:p>
                              <w:p w14:paraId="4968BF91" w14:textId="05901EF7" w:rsidR="00542BAC" w:rsidRPr="00542BAC" w:rsidRDefault="00542BAC" w:rsidP="00542BAC">
                                <w:pPr>
                                  <w:pStyle w:val="NoSpacing"/>
                                  <w:numPr>
                                    <w:ilvl w:val="1"/>
                                    <w:numId w:val="30"/>
                                  </w:numPr>
                                  <w:ind w:left="0" w:hanging="142"/>
                                  <w:rPr>
                                    <w:rFonts w:asciiTheme="minorHAnsi" w:hAnsiTheme="minorHAnsi" w:cstheme="minorHAnsi"/>
                                    <w:sz w:val="18"/>
                                    <w:szCs w:val="18"/>
                                  </w:rPr>
                                </w:pPr>
                                <w:r w:rsidRPr="00542BAC">
                                  <w:rPr>
                                    <w:rFonts w:asciiTheme="minorHAnsi" w:hAnsiTheme="minorHAnsi" w:cstheme="minorHAnsi"/>
                                    <w:sz w:val="18"/>
                                    <w:szCs w:val="18"/>
                                  </w:rPr>
                                  <w:t xml:space="preserve">Model on visualiser </w:t>
                                </w:r>
                              </w:p>
                              <w:p w14:paraId="5289F33E" w14:textId="64A3990B" w:rsidR="00542BAC" w:rsidRPr="00542BAC" w:rsidRDefault="00542BAC" w:rsidP="00542BAC">
                                <w:pPr>
                                  <w:pStyle w:val="NoSpacing"/>
                                  <w:numPr>
                                    <w:ilvl w:val="1"/>
                                    <w:numId w:val="30"/>
                                  </w:numPr>
                                  <w:ind w:left="0" w:hanging="142"/>
                                  <w:rPr>
                                    <w:rFonts w:asciiTheme="minorHAnsi" w:hAnsiTheme="minorHAnsi" w:cstheme="minorHAnsi"/>
                                    <w:sz w:val="18"/>
                                    <w:szCs w:val="18"/>
                                  </w:rPr>
                                </w:pPr>
                                <w:r w:rsidRPr="00542BAC">
                                  <w:rPr>
                                    <w:rFonts w:asciiTheme="minorHAnsi" w:hAnsiTheme="minorHAnsi" w:cstheme="minorHAnsi"/>
                                    <w:sz w:val="18"/>
                                    <w:szCs w:val="18"/>
                                  </w:rPr>
                                  <w:t>Consider the content</w:t>
                                </w:r>
                              </w:p>
                              <w:p w14:paraId="11457C00" w14:textId="7333386C" w:rsidR="00542BAC" w:rsidRPr="00542BAC" w:rsidRDefault="00542BAC" w:rsidP="00542BAC">
                                <w:pPr>
                                  <w:pStyle w:val="NoSpacing"/>
                                  <w:numPr>
                                    <w:ilvl w:val="1"/>
                                    <w:numId w:val="30"/>
                                  </w:numPr>
                                  <w:ind w:left="0" w:hanging="142"/>
                                  <w:rPr>
                                    <w:rFonts w:asciiTheme="minorHAnsi" w:hAnsiTheme="minorHAnsi" w:cstheme="minorHAnsi"/>
                                    <w:sz w:val="18"/>
                                    <w:szCs w:val="18"/>
                                  </w:rPr>
                                </w:pPr>
                                <w:r w:rsidRPr="00542BAC">
                                  <w:rPr>
                                    <w:rFonts w:asciiTheme="minorHAnsi" w:hAnsiTheme="minorHAnsi" w:cstheme="minorHAnsi"/>
                                    <w:sz w:val="18"/>
                                    <w:szCs w:val="18"/>
                                  </w:rPr>
                                  <w:t>The effect on the reader</w:t>
                                </w:r>
                              </w:p>
                              <w:p w14:paraId="5895F378" w14:textId="0F0889FD" w:rsidR="00542BAC" w:rsidRPr="00542BAC" w:rsidRDefault="00542BAC" w:rsidP="00542BAC">
                                <w:pPr>
                                  <w:pStyle w:val="NoSpacing"/>
                                  <w:numPr>
                                    <w:ilvl w:val="1"/>
                                    <w:numId w:val="30"/>
                                  </w:numPr>
                                  <w:ind w:left="0" w:hanging="142"/>
                                  <w:rPr>
                                    <w:rFonts w:asciiTheme="minorHAnsi" w:hAnsiTheme="minorHAnsi" w:cstheme="minorHAnsi"/>
                                    <w:sz w:val="18"/>
                                    <w:szCs w:val="18"/>
                                  </w:rPr>
                                </w:pPr>
                                <w:r w:rsidRPr="00542BAC">
                                  <w:rPr>
                                    <w:rFonts w:asciiTheme="minorHAnsi" w:hAnsiTheme="minorHAnsi" w:cstheme="minorHAnsi"/>
                                    <w:sz w:val="18"/>
                                    <w:szCs w:val="18"/>
                                  </w:rPr>
                                  <w:t>Yellow box marking</w:t>
                                </w:r>
                              </w:p>
                              <w:p w14:paraId="04990DED" w14:textId="42A7B39F" w:rsidR="005C5F20" w:rsidRPr="00542BAC" w:rsidRDefault="005C5F20" w:rsidP="00542BAC">
                                <w:pPr>
                                  <w:jc w:val="center"/>
                                  <w:rPr>
                                    <w:sz w:val="18"/>
                                    <w:szCs w:val="18"/>
                                    <w:u w:val="single"/>
                                  </w:rPr>
                                </w:pPr>
                              </w:p>
                              <w:p w14:paraId="36A2A804" w14:textId="19145F59" w:rsidR="00F55B49" w:rsidRDefault="00F55B49" w:rsidP="005C5F20">
                                <w:pPr>
                                  <w:jc w:val="center"/>
                                  <w:rPr>
                                    <w:b/>
                                    <w:bCs/>
                                    <w:sz w:val="24"/>
                                    <w:szCs w:val="24"/>
                                    <w:u w:val="single"/>
                                  </w:rPr>
                                </w:pPr>
                              </w:p>
                              <w:p w14:paraId="3D9A8E28" w14:textId="6D4C708A" w:rsidR="00F55B49" w:rsidRDefault="00F55B49" w:rsidP="005C5F20">
                                <w:pPr>
                                  <w:jc w:val="center"/>
                                  <w:rPr>
                                    <w:b/>
                                    <w:bCs/>
                                    <w:sz w:val="24"/>
                                    <w:szCs w:val="24"/>
                                    <w:u w:val="single"/>
                                  </w:rPr>
                                </w:pPr>
                              </w:p>
                              <w:p w14:paraId="2886606F" w14:textId="77777777" w:rsidR="00F55B49" w:rsidRDefault="00F55B49" w:rsidP="005C5F20">
                                <w:pPr>
                                  <w:jc w:val="center"/>
                                  <w:rPr>
                                    <w:b/>
                                    <w:bCs/>
                                    <w:sz w:val="24"/>
                                    <w:szCs w:val="24"/>
                                    <w:u w:val="single"/>
                                  </w:rPr>
                                </w:pPr>
                              </w:p>
                              <w:p w14:paraId="71756A7E" w14:textId="40836A92" w:rsidR="005C5F20" w:rsidRDefault="005C5F20" w:rsidP="005C5F20">
                                <w:pPr>
                                  <w:jc w:val="center"/>
                                  <w:rPr>
                                    <w:b/>
                                    <w:bCs/>
                                    <w:sz w:val="24"/>
                                    <w:szCs w:val="24"/>
                                    <w:u w:val="single"/>
                                  </w:rPr>
                                </w:pPr>
                              </w:p>
                              <w:p w14:paraId="0C9C3431" w14:textId="5F8AE469" w:rsidR="005C5F20" w:rsidRDefault="005C5F20" w:rsidP="005C5F20">
                                <w:pPr>
                                  <w:jc w:val="center"/>
                                  <w:rPr>
                                    <w:b/>
                                    <w:bCs/>
                                    <w:sz w:val="24"/>
                                    <w:szCs w:val="24"/>
                                    <w:u w:val="single"/>
                                  </w:rPr>
                                </w:pPr>
                              </w:p>
                              <w:p w14:paraId="6E697B37" w14:textId="5FA8DC79" w:rsidR="005C5F20" w:rsidRDefault="005C5F20" w:rsidP="005C5F20">
                                <w:pPr>
                                  <w:jc w:val="center"/>
                                  <w:rPr>
                                    <w:b/>
                                    <w:bCs/>
                                    <w:sz w:val="24"/>
                                    <w:szCs w:val="24"/>
                                    <w:u w:val="single"/>
                                  </w:rPr>
                                </w:pPr>
                              </w:p>
                              <w:p w14:paraId="6C1EF295" w14:textId="77777777" w:rsidR="005C5F20" w:rsidRPr="005C5F20" w:rsidRDefault="005C5F20" w:rsidP="005C5F20">
                                <w:pPr>
                                  <w:jc w:val="center"/>
                                  <w:rPr>
                                    <w:b/>
                                    <w:bCs/>
                                    <w:sz w:val="24"/>
                                    <w:szCs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68240" id="Rectangle: Rounded Corners 7" o:spid="_x0000_s1028" style="position:absolute;left:0;text-align:left;margin-left:372.7pt;margin-top:175.9pt;width:175pt;height:27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" fillcolor="#f3f3ff" strokecolor="#1f3763 [1604]" strokeweight="1pt">
                    <v:stroke joinstyle="miter"/>
                    <v:textbox>
                      <w:txbxContent>
                        <w:p w14:paraId="0BBBAE00" w14:textId="2B02DB88" w:rsidR="005C5F20" w:rsidRDefault="005C5F20" w:rsidP="005C5F20">
                          <w:pPr>
                            <w:jc w:val="center"/>
                            <w:rPr>
                              <w:b/>
                              <w:bCs/>
                              <w:sz w:val="24"/>
                              <w:szCs w:val="24"/>
                              <w:u w:val="single"/>
                            </w:rPr>
                          </w:pPr>
                          <w:r w:rsidRPr="005C5F20">
                            <w:rPr>
                              <w:b/>
                              <w:bCs/>
                              <w:sz w:val="24"/>
                              <w:szCs w:val="24"/>
                              <w:u w:val="single"/>
                            </w:rPr>
                            <w:t>Revise and Edit Stage</w:t>
                          </w:r>
                        </w:p>
                        <w:p w14:paraId="58B115BB" w14:textId="77777777" w:rsidR="00542BAC" w:rsidRPr="00542BAC" w:rsidRDefault="00542BAC" w:rsidP="00542BAC">
                          <w:pPr>
                            <w:pStyle w:val="NoSpacing"/>
                            <w:rPr>
                              <w:rFonts w:asciiTheme="minorHAnsi" w:hAnsiTheme="minorHAnsi" w:cstheme="minorHAnsi"/>
                              <w:b/>
                              <w:bCs/>
                              <w:sz w:val="20"/>
                              <w:szCs w:val="20"/>
                            </w:rPr>
                          </w:pPr>
                          <w:r w:rsidRPr="00542BAC">
                            <w:rPr>
                              <w:rFonts w:asciiTheme="minorHAnsi" w:hAnsiTheme="minorHAnsi" w:cstheme="minorHAnsi"/>
                              <w:b/>
                              <w:bCs/>
                              <w:sz w:val="20"/>
                              <w:szCs w:val="20"/>
                            </w:rPr>
                            <w:t>Revise</w:t>
                          </w:r>
                        </w:p>
                        <w:p w14:paraId="2AD7F646" w14:textId="78406008" w:rsidR="00F8756B" w:rsidRPr="00F8756B" w:rsidRDefault="00F8756B" w:rsidP="00542BAC">
                          <w:pPr>
                            <w:pStyle w:val="NoSpacing"/>
                            <w:numPr>
                              <w:ilvl w:val="0"/>
                              <w:numId w:val="26"/>
                            </w:numPr>
                            <w:ind w:left="0" w:hanging="142"/>
                            <w:rPr>
                              <w:rFonts w:asciiTheme="minorHAnsi" w:hAnsiTheme="minorHAnsi" w:cstheme="minorHAnsi"/>
                              <w:sz w:val="18"/>
                              <w:szCs w:val="18"/>
                            </w:rPr>
                          </w:pPr>
                          <w:r w:rsidRPr="00F8756B">
                            <w:rPr>
                              <w:rFonts w:asciiTheme="minorHAnsi" w:hAnsiTheme="minorHAnsi" w:cstheme="minorHAnsi"/>
                              <w:sz w:val="18"/>
                              <w:szCs w:val="18"/>
                            </w:rPr>
                            <w:t>Recap success criteria</w:t>
                          </w:r>
                        </w:p>
                        <w:p w14:paraId="3A0FA0D0" w14:textId="1586FFA9" w:rsidR="00F8756B" w:rsidRPr="00F8756B" w:rsidRDefault="00F8756B" w:rsidP="00542BAC">
                          <w:pPr>
                            <w:pStyle w:val="NoSpacing"/>
                            <w:numPr>
                              <w:ilvl w:val="0"/>
                              <w:numId w:val="26"/>
                            </w:numPr>
                            <w:ind w:left="0" w:hanging="142"/>
                            <w:rPr>
                              <w:rFonts w:asciiTheme="minorHAnsi" w:hAnsiTheme="minorHAnsi" w:cstheme="minorHAnsi"/>
                              <w:sz w:val="18"/>
                              <w:szCs w:val="18"/>
                            </w:rPr>
                          </w:pPr>
                          <w:r w:rsidRPr="00F8756B">
                            <w:rPr>
                              <w:rFonts w:asciiTheme="minorHAnsi" w:hAnsiTheme="minorHAnsi" w:cstheme="minorHAnsi"/>
                              <w:sz w:val="18"/>
                              <w:szCs w:val="18"/>
                            </w:rPr>
                            <w:t xml:space="preserve">Model SPAG check on visualiser </w:t>
                          </w:r>
                        </w:p>
                        <w:p w14:paraId="27ACC381" w14:textId="07E07369" w:rsidR="005C5F20" w:rsidRPr="00F8756B" w:rsidRDefault="00F8756B" w:rsidP="00542BAC">
                          <w:pPr>
                            <w:pStyle w:val="NoSpacing"/>
                            <w:numPr>
                              <w:ilvl w:val="0"/>
                              <w:numId w:val="26"/>
                            </w:numPr>
                            <w:ind w:left="0" w:hanging="142"/>
                            <w:rPr>
                              <w:rFonts w:asciiTheme="minorHAnsi" w:hAnsiTheme="minorHAnsi" w:cstheme="minorHAnsi"/>
                              <w:sz w:val="18"/>
                              <w:szCs w:val="18"/>
                            </w:rPr>
                          </w:pPr>
                          <w:r w:rsidRPr="00F8756B">
                            <w:rPr>
                              <w:rFonts w:asciiTheme="minorHAnsi" w:hAnsiTheme="minorHAnsi" w:cstheme="minorHAnsi"/>
                              <w:sz w:val="18"/>
                              <w:szCs w:val="18"/>
                            </w:rPr>
                            <w:t>Consider use of peer assessment for specific points.</w:t>
                          </w:r>
                        </w:p>
                        <w:p w14:paraId="690FA12D" w14:textId="3FECEF35" w:rsidR="005C5F20" w:rsidRDefault="005C5F20" w:rsidP="00542BAC">
                          <w:pPr>
                            <w:pStyle w:val="NoSpacing"/>
                            <w:ind w:hanging="142"/>
                            <w:rPr>
                              <w:rFonts w:asciiTheme="minorHAnsi" w:hAnsiTheme="minorHAnsi" w:cstheme="minorHAnsi"/>
                              <w:sz w:val="18"/>
                              <w:szCs w:val="18"/>
                            </w:rPr>
                          </w:pPr>
                        </w:p>
                        <w:p w14:paraId="7FA1A775" w14:textId="0DE656A0" w:rsidR="00542BAC" w:rsidRDefault="00542BAC" w:rsidP="00542BAC">
                          <w:pPr>
                            <w:pStyle w:val="NoSpacing"/>
                            <w:ind w:hanging="142"/>
                            <w:rPr>
                              <w:rFonts w:asciiTheme="minorHAnsi" w:hAnsiTheme="minorHAnsi" w:cstheme="minorHAnsi"/>
                              <w:b/>
                              <w:bCs/>
                              <w:sz w:val="20"/>
                              <w:szCs w:val="20"/>
                            </w:rPr>
                          </w:pPr>
                          <w:r w:rsidRPr="00542BAC">
                            <w:rPr>
                              <w:rFonts w:asciiTheme="minorHAnsi" w:hAnsiTheme="minorHAnsi" w:cstheme="minorHAnsi"/>
                              <w:b/>
                              <w:bCs/>
                              <w:sz w:val="20"/>
                              <w:szCs w:val="20"/>
                            </w:rPr>
                            <w:t>Edit</w:t>
                          </w:r>
                        </w:p>
                        <w:p w14:paraId="0E435D8E" w14:textId="77777777" w:rsidR="00542BAC" w:rsidRPr="00542BAC" w:rsidRDefault="00542BAC" w:rsidP="00542BAC">
                          <w:pPr>
                            <w:pStyle w:val="NoSpacing"/>
                            <w:numPr>
                              <w:ilvl w:val="0"/>
                              <w:numId w:val="29"/>
                            </w:numPr>
                            <w:ind w:left="0" w:hanging="142"/>
                            <w:rPr>
                              <w:rFonts w:asciiTheme="minorHAnsi" w:hAnsiTheme="minorHAnsi" w:cstheme="minorHAnsi"/>
                              <w:sz w:val="18"/>
                              <w:szCs w:val="18"/>
                            </w:rPr>
                          </w:pPr>
                          <w:r w:rsidRPr="00542BAC">
                            <w:rPr>
                              <w:rFonts w:asciiTheme="minorHAnsi" w:hAnsiTheme="minorHAnsi" w:cstheme="minorHAnsi"/>
                              <w:sz w:val="18"/>
                              <w:szCs w:val="18"/>
                            </w:rPr>
                            <w:t>Recap success criteria</w:t>
                          </w:r>
                        </w:p>
                        <w:p w14:paraId="4968BF91" w14:textId="05901EF7" w:rsidR="00542BAC" w:rsidRPr="00542BAC" w:rsidRDefault="00542BAC" w:rsidP="00542BAC">
                          <w:pPr>
                            <w:pStyle w:val="NoSpacing"/>
                            <w:numPr>
                              <w:ilvl w:val="1"/>
                              <w:numId w:val="30"/>
                            </w:numPr>
                            <w:ind w:left="0" w:hanging="142"/>
                            <w:rPr>
                              <w:rFonts w:asciiTheme="minorHAnsi" w:hAnsiTheme="minorHAnsi" w:cstheme="minorHAnsi"/>
                              <w:sz w:val="18"/>
                              <w:szCs w:val="18"/>
                            </w:rPr>
                          </w:pPr>
                          <w:r w:rsidRPr="00542BAC">
                            <w:rPr>
                              <w:rFonts w:asciiTheme="minorHAnsi" w:hAnsiTheme="minorHAnsi" w:cstheme="minorHAnsi"/>
                              <w:sz w:val="18"/>
                              <w:szCs w:val="18"/>
                            </w:rPr>
                            <w:t xml:space="preserve">Model on visualiser </w:t>
                          </w:r>
                        </w:p>
                        <w:p w14:paraId="5289F33E" w14:textId="64A3990B" w:rsidR="00542BAC" w:rsidRPr="00542BAC" w:rsidRDefault="00542BAC" w:rsidP="00542BAC">
                          <w:pPr>
                            <w:pStyle w:val="NoSpacing"/>
                            <w:numPr>
                              <w:ilvl w:val="1"/>
                              <w:numId w:val="30"/>
                            </w:numPr>
                            <w:ind w:left="0" w:hanging="142"/>
                            <w:rPr>
                              <w:rFonts w:asciiTheme="minorHAnsi" w:hAnsiTheme="minorHAnsi" w:cstheme="minorHAnsi"/>
                              <w:sz w:val="18"/>
                              <w:szCs w:val="18"/>
                            </w:rPr>
                          </w:pPr>
                          <w:r w:rsidRPr="00542BAC">
                            <w:rPr>
                              <w:rFonts w:asciiTheme="minorHAnsi" w:hAnsiTheme="minorHAnsi" w:cstheme="minorHAnsi"/>
                              <w:sz w:val="18"/>
                              <w:szCs w:val="18"/>
                            </w:rPr>
                            <w:t>Consider the content</w:t>
                          </w:r>
                        </w:p>
                        <w:p w14:paraId="11457C00" w14:textId="7333386C" w:rsidR="00542BAC" w:rsidRPr="00542BAC" w:rsidRDefault="00542BAC" w:rsidP="00542BAC">
                          <w:pPr>
                            <w:pStyle w:val="NoSpacing"/>
                            <w:numPr>
                              <w:ilvl w:val="1"/>
                              <w:numId w:val="30"/>
                            </w:numPr>
                            <w:ind w:left="0" w:hanging="142"/>
                            <w:rPr>
                              <w:rFonts w:asciiTheme="minorHAnsi" w:hAnsiTheme="minorHAnsi" w:cstheme="minorHAnsi"/>
                              <w:sz w:val="18"/>
                              <w:szCs w:val="18"/>
                            </w:rPr>
                          </w:pPr>
                          <w:r w:rsidRPr="00542BAC">
                            <w:rPr>
                              <w:rFonts w:asciiTheme="minorHAnsi" w:hAnsiTheme="minorHAnsi" w:cstheme="minorHAnsi"/>
                              <w:sz w:val="18"/>
                              <w:szCs w:val="18"/>
                            </w:rPr>
                            <w:t>The effect on the reader</w:t>
                          </w:r>
                        </w:p>
                        <w:p w14:paraId="5895F378" w14:textId="0F0889FD" w:rsidR="00542BAC" w:rsidRPr="00542BAC" w:rsidRDefault="00542BAC" w:rsidP="00542BAC">
                          <w:pPr>
                            <w:pStyle w:val="NoSpacing"/>
                            <w:numPr>
                              <w:ilvl w:val="1"/>
                              <w:numId w:val="30"/>
                            </w:numPr>
                            <w:ind w:left="0" w:hanging="142"/>
                            <w:rPr>
                              <w:rFonts w:asciiTheme="minorHAnsi" w:hAnsiTheme="minorHAnsi" w:cstheme="minorHAnsi"/>
                              <w:sz w:val="18"/>
                              <w:szCs w:val="18"/>
                            </w:rPr>
                          </w:pPr>
                          <w:r w:rsidRPr="00542BAC">
                            <w:rPr>
                              <w:rFonts w:asciiTheme="minorHAnsi" w:hAnsiTheme="minorHAnsi" w:cstheme="minorHAnsi"/>
                              <w:sz w:val="18"/>
                              <w:szCs w:val="18"/>
                            </w:rPr>
                            <w:t>Yellow box marking</w:t>
                          </w:r>
                        </w:p>
                        <w:p w14:paraId="04990DED" w14:textId="42A7B39F" w:rsidR="005C5F20" w:rsidRPr="00542BAC" w:rsidRDefault="005C5F20" w:rsidP="00542BAC">
                          <w:pPr>
                            <w:jc w:val="center"/>
                            <w:rPr>
                              <w:sz w:val="18"/>
                              <w:szCs w:val="18"/>
                              <w:u w:val="single"/>
                            </w:rPr>
                          </w:pPr>
                        </w:p>
                        <w:p w14:paraId="36A2A804" w14:textId="19145F59" w:rsidR="00F55B49" w:rsidRDefault="00F55B49" w:rsidP="005C5F20">
                          <w:pPr>
                            <w:jc w:val="center"/>
                            <w:rPr>
                              <w:b/>
                              <w:bCs/>
                              <w:sz w:val="24"/>
                              <w:szCs w:val="24"/>
                              <w:u w:val="single"/>
                            </w:rPr>
                          </w:pPr>
                        </w:p>
                        <w:p w14:paraId="3D9A8E28" w14:textId="6D4C708A" w:rsidR="00F55B49" w:rsidRDefault="00F55B49" w:rsidP="005C5F20">
                          <w:pPr>
                            <w:jc w:val="center"/>
                            <w:rPr>
                              <w:b/>
                              <w:bCs/>
                              <w:sz w:val="24"/>
                              <w:szCs w:val="24"/>
                              <w:u w:val="single"/>
                            </w:rPr>
                          </w:pPr>
                        </w:p>
                        <w:p w14:paraId="2886606F" w14:textId="77777777" w:rsidR="00F55B49" w:rsidRDefault="00F55B49" w:rsidP="005C5F20">
                          <w:pPr>
                            <w:jc w:val="center"/>
                            <w:rPr>
                              <w:b/>
                              <w:bCs/>
                              <w:sz w:val="24"/>
                              <w:szCs w:val="24"/>
                              <w:u w:val="single"/>
                            </w:rPr>
                          </w:pPr>
                        </w:p>
                        <w:p w14:paraId="71756A7E" w14:textId="40836A92" w:rsidR="005C5F20" w:rsidRDefault="005C5F20" w:rsidP="005C5F20">
                          <w:pPr>
                            <w:jc w:val="center"/>
                            <w:rPr>
                              <w:b/>
                              <w:bCs/>
                              <w:sz w:val="24"/>
                              <w:szCs w:val="24"/>
                              <w:u w:val="single"/>
                            </w:rPr>
                          </w:pPr>
                        </w:p>
                        <w:p w14:paraId="0C9C3431" w14:textId="5F8AE469" w:rsidR="005C5F20" w:rsidRDefault="005C5F20" w:rsidP="005C5F20">
                          <w:pPr>
                            <w:jc w:val="center"/>
                            <w:rPr>
                              <w:b/>
                              <w:bCs/>
                              <w:sz w:val="24"/>
                              <w:szCs w:val="24"/>
                              <w:u w:val="single"/>
                            </w:rPr>
                          </w:pPr>
                        </w:p>
                        <w:p w14:paraId="6E697B37" w14:textId="5FA8DC79" w:rsidR="005C5F20" w:rsidRDefault="005C5F20" w:rsidP="005C5F20">
                          <w:pPr>
                            <w:jc w:val="center"/>
                            <w:rPr>
                              <w:b/>
                              <w:bCs/>
                              <w:sz w:val="24"/>
                              <w:szCs w:val="24"/>
                              <w:u w:val="single"/>
                            </w:rPr>
                          </w:pPr>
                        </w:p>
                        <w:p w14:paraId="6C1EF295" w14:textId="77777777" w:rsidR="005C5F20" w:rsidRPr="005C5F20" w:rsidRDefault="005C5F20" w:rsidP="005C5F20">
                          <w:pPr>
                            <w:jc w:val="center"/>
                            <w:rPr>
                              <w:b/>
                              <w:bCs/>
                              <w:sz w:val="24"/>
                              <w:szCs w:val="24"/>
                              <w:u w:val="single"/>
                            </w:rPr>
                          </w:pPr>
                        </w:p>
                      </w:txbxContent>
                    </v:textbox>
                  </v:roundrect>
                </w:pict>
              </mc:Fallback>
            </mc:AlternateContent>
          </w:r>
          <w:r>
            <w:rPr>
              <w:noProof/>
            </w:rPr>
            <mc:AlternateContent>
              <mc:Choice Requires="wps">
                <w:drawing>
                  <wp:anchor distT="0" distB="0" distL="114300" distR="114300" simplePos="0" relativeHeight="251676160" behindDoc="0" locked="0" layoutInCell="1" allowOverlap="1" wp14:anchorId="3A927FA9" wp14:editId="6342CD5E">
                    <wp:simplePos x="0" y="0"/>
                    <wp:positionH relativeFrom="column">
                      <wp:posOffset>-35560</wp:posOffset>
                    </wp:positionH>
                    <wp:positionV relativeFrom="paragraph">
                      <wp:posOffset>1741170</wp:posOffset>
                    </wp:positionV>
                    <wp:extent cx="9108440" cy="552450"/>
                    <wp:effectExtent l="0" t="19050" r="35560" b="38100"/>
                    <wp:wrapNone/>
                    <wp:docPr id="3" name="Arrow: Right 3"/>
                    <wp:cNvGraphicFramePr/>
                    <a:graphic xmlns:a="http://schemas.openxmlformats.org/drawingml/2006/main">
                      <a:graphicData uri="http://schemas.microsoft.com/office/word/2010/wordprocessingShape">
                        <wps:wsp>
                          <wps:cNvSpPr/>
                          <wps:spPr>
                            <a:xfrm>
                              <a:off x="0" y="0"/>
                              <a:ext cx="9108440" cy="552450"/>
                            </a:xfrm>
                            <a:prstGeom prst="rightArrow">
                              <a:avLst/>
                            </a:prstGeom>
                            <a:solidFill>
                              <a:srgbClr val="540C6A"/>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5A3081" w14:textId="2C2CD8A5" w:rsidR="00FD08D8" w:rsidRPr="00F55B49" w:rsidRDefault="00FD08D8" w:rsidP="00FD08D8">
                                <w:pPr>
                                  <w:jc w:val="center"/>
                                  <w:rPr>
                                    <w:b/>
                                    <w:bCs/>
                                    <w:color w:val="FFFFFF" w:themeColor="background1"/>
                                    <w:sz w:val="24"/>
                                    <w:szCs w:val="24"/>
                                  </w:rPr>
                                </w:pPr>
                                <w:r w:rsidRPr="00F55B49">
                                  <w:rPr>
                                    <w:b/>
                                    <w:bCs/>
                                    <w:color w:val="FFFFFF" w:themeColor="background1"/>
                                    <w:sz w:val="24"/>
                                    <w:szCs w:val="24"/>
                                  </w:rPr>
                                  <w:t>The Writing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927F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9" type="#_x0000_t13" style="position:absolute;left:0;text-align:left;margin-left:-2.8pt;margin-top:137.1pt;width:717.2pt;height:43.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" adj="20945" fillcolor="#540c6a" strokecolor="#1f3763 [1604]" strokeweight="1pt">
                    <v:textbox>
                      <w:txbxContent>
                        <w:p w14:paraId="525A3081" w14:textId="2C2CD8A5" w:rsidR="00FD08D8" w:rsidRPr="00F55B49" w:rsidRDefault="00FD08D8" w:rsidP="00FD08D8">
                          <w:pPr>
                            <w:jc w:val="center"/>
                            <w:rPr>
                              <w:b/>
                              <w:bCs/>
                              <w:color w:val="FFFFFF" w:themeColor="background1"/>
                              <w:sz w:val="24"/>
                              <w:szCs w:val="24"/>
                            </w:rPr>
                          </w:pPr>
                          <w:r w:rsidRPr="00F55B49">
                            <w:rPr>
                              <w:b/>
                              <w:bCs/>
                              <w:color w:val="FFFFFF" w:themeColor="background1"/>
                              <w:sz w:val="24"/>
                              <w:szCs w:val="24"/>
                            </w:rPr>
                            <w:t>The Writing Process</w:t>
                          </w:r>
                        </w:p>
                      </w:txbxContent>
                    </v:textbox>
                  </v:shape>
                </w:pict>
              </mc:Fallback>
            </mc:AlternateContent>
          </w:r>
          <w:r w:rsidR="00DA3A92">
            <w:rPr>
              <w:noProof/>
            </w:rPr>
            <mc:AlternateContent>
              <mc:Choice Requires="wps">
                <w:drawing>
                  <wp:anchor distT="0" distB="0" distL="114300" distR="114300" simplePos="0" relativeHeight="251672064" behindDoc="0" locked="0" layoutInCell="1" allowOverlap="1" wp14:anchorId="5B1112FF" wp14:editId="1326EBA5">
                    <wp:simplePos x="0" y="0"/>
                    <wp:positionH relativeFrom="column">
                      <wp:posOffset>7033260</wp:posOffset>
                    </wp:positionH>
                    <wp:positionV relativeFrom="paragraph">
                      <wp:posOffset>2233930</wp:posOffset>
                    </wp:positionV>
                    <wp:extent cx="2299335" cy="3551555"/>
                    <wp:effectExtent l="0" t="0" r="24765" b="10795"/>
                    <wp:wrapNone/>
                    <wp:docPr id="8" name="Rectangle: Rounded Corners 8"/>
                    <wp:cNvGraphicFramePr/>
                    <a:graphic xmlns:a="http://schemas.openxmlformats.org/drawingml/2006/main">
                      <a:graphicData uri="http://schemas.microsoft.com/office/word/2010/wordprocessingShape">
                        <wps:wsp>
                          <wps:cNvSpPr/>
                          <wps:spPr>
                            <a:xfrm>
                              <a:off x="0" y="0"/>
                              <a:ext cx="2299335" cy="3551555"/>
                            </a:xfrm>
                            <a:prstGeom prst="roundRect">
                              <a:avLst/>
                            </a:prstGeom>
                            <a:solidFill>
                              <a:srgbClr val="F3F3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4D3C28" w14:textId="562A5674" w:rsidR="005C5F20" w:rsidRPr="00F55B49" w:rsidRDefault="005C5F20" w:rsidP="005C5F20">
                                <w:pPr>
                                  <w:jc w:val="center"/>
                                  <w:rPr>
                                    <w:b/>
                                    <w:bCs/>
                                    <w:sz w:val="24"/>
                                    <w:szCs w:val="24"/>
                                    <w:u w:val="single"/>
                                  </w:rPr>
                                </w:pPr>
                                <w:r w:rsidRPr="00F55B49">
                                  <w:rPr>
                                    <w:b/>
                                    <w:bCs/>
                                    <w:sz w:val="24"/>
                                    <w:szCs w:val="24"/>
                                    <w:u w:val="single"/>
                                  </w:rPr>
                                  <w:t>Publish and Share Stage</w:t>
                                </w:r>
                              </w:p>
                              <w:p w14:paraId="637BBB74" w14:textId="218FB223" w:rsidR="00542BAC" w:rsidRPr="00542BAC" w:rsidRDefault="00542BAC" w:rsidP="00542BAC">
                                <w:pPr>
                                  <w:pStyle w:val="ListParagraph"/>
                                  <w:numPr>
                                    <w:ilvl w:val="0"/>
                                    <w:numId w:val="31"/>
                                  </w:numPr>
                                  <w:ind w:left="0" w:hanging="142"/>
                                  <w:rPr>
                                    <w:sz w:val="18"/>
                                    <w:szCs w:val="18"/>
                                  </w:rPr>
                                </w:pPr>
                                <w:r w:rsidRPr="00542BAC">
                                  <w:rPr>
                                    <w:sz w:val="18"/>
                                    <w:szCs w:val="18"/>
                                  </w:rPr>
                                  <w:t>Final draft</w:t>
                                </w:r>
                              </w:p>
                              <w:p w14:paraId="1CD33C71" w14:textId="03486D52" w:rsidR="00542BAC" w:rsidRPr="00542BAC" w:rsidRDefault="00542BAC" w:rsidP="00542BAC">
                                <w:pPr>
                                  <w:pStyle w:val="ListParagraph"/>
                                  <w:numPr>
                                    <w:ilvl w:val="1"/>
                                    <w:numId w:val="35"/>
                                  </w:numPr>
                                  <w:ind w:left="0" w:hanging="142"/>
                                  <w:rPr>
                                    <w:sz w:val="18"/>
                                    <w:szCs w:val="18"/>
                                  </w:rPr>
                                </w:pPr>
                                <w:r w:rsidRPr="00542BAC">
                                  <w:rPr>
                                    <w:sz w:val="18"/>
                                    <w:szCs w:val="18"/>
                                  </w:rPr>
                                  <w:t>encourage rereading and</w:t>
                                </w:r>
                              </w:p>
                              <w:p w14:paraId="3E0384D7" w14:textId="663A75DB" w:rsidR="00F55B49" w:rsidRDefault="00542BAC" w:rsidP="00542BAC">
                                <w:pPr>
                                  <w:pStyle w:val="ListParagraph"/>
                                  <w:numPr>
                                    <w:ilvl w:val="1"/>
                                    <w:numId w:val="35"/>
                                  </w:numPr>
                                  <w:ind w:left="0" w:hanging="142"/>
                                  <w:rPr>
                                    <w:sz w:val="18"/>
                                    <w:szCs w:val="18"/>
                                  </w:rPr>
                                </w:pPr>
                                <w:r w:rsidRPr="00542BAC">
                                  <w:rPr>
                                    <w:sz w:val="18"/>
                                    <w:szCs w:val="18"/>
                                  </w:rPr>
                                  <w:t>implementing improvements and changes</w:t>
                                </w:r>
                              </w:p>
                              <w:p w14:paraId="6BC8419A" w14:textId="0572E92B" w:rsidR="00542BAC" w:rsidRDefault="00542BAC" w:rsidP="00542BAC">
                                <w:pPr>
                                  <w:pStyle w:val="ListParagraph"/>
                                  <w:numPr>
                                    <w:ilvl w:val="1"/>
                                    <w:numId w:val="35"/>
                                  </w:numPr>
                                  <w:ind w:left="0" w:hanging="142"/>
                                  <w:rPr>
                                    <w:sz w:val="18"/>
                                    <w:szCs w:val="18"/>
                                  </w:rPr>
                                </w:pPr>
                                <w:r w:rsidRPr="00542BAC">
                                  <w:rPr>
                                    <w:sz w:val="18"/>
                                    <w:szCs w:val="18"/>
                                  </w:rPr>
                                  <w:t>Illustrations? Presentation? Presented like a book?</w:t>
                                </w:r>
                              </w:p>
                              <w:p w14:paraId="1CB8F463" w14:textId="53A5699A" w:rsidR="00542BAC" w:rsidRPr="00542BAC" w:rsidRDefault="00542BAC" w:rsidP="00542BAC">
                                <w:pPr>
                                  <w:pStyle w:val="ListParagraph"/>
                                  <w:numPr>
                                    <w:ilvl w:val="1"/>
                                    <w:numId w:val="35"/>
                                  </w:numPr>
                                  <w:ind w:left="0" w:hanging="142"/>
                                  <w:rPr>
                                    <w:sz w:val="18"/>
                                    <w:szCs w:val="18"/>
                                  </w:rPr>
                                </w:pPr>
                                <w:r w:rsidRPr="00542BAC">
                                  <w:rPr>
                                    <w:sz w:val="18"/>
                                    <w:szCs w:val="18"/>
                                  </w:rPr>
                                  <w:t>Share it!</w:t>
                                </w:r>
                              </w:p>
                              <w:p w14:paraId="2F23A17C" w14:textId="5AB6A0E5" w:rsidR="00542BAC" w:rsidRPr="00542BAC" w:rsidRDefault="00542BAC" w:rsidP="00542BAC">
                                <w:pPr>
                                  <w:pStyle w:val="ListParagraph"/>
                                  <w:numPr>
                                    <w:ilvl w:val="1"/>
                                    <w:numId w:val="35"/>
                                  </w:numPr>
                                  <w:ind w:left="0" w:hanging="142"/>
                                  <w:rPr>
                                    <w:sz w:val="18"/>
                                    <w:szCs w:val="18"/>
                                  </w:rPr>
                                </w:pPr>
                                <w:r w:rsidRPr="00542BAC">
                                  <w:rPr>
                                    <w:sz w:val="18"/>
                                    <w:szCs w:val="18"/>
                                  </w:rPr>
                                  <w:t>Read it!</w:t>
                                </w:r>
                              </w:p>
                              <w:p w14:paraId="2467D989" w14:textId="28587A4F" w:rsidR="00542BAC" w:rsidRDefault="00542BAC" w:rsidP="00542BAC">
                                <w:pPr>
                                  <w:pStyle w:val="ListParagraph"/>
                                  <w:numPr>
                                    <w:ilvl w:val="1"/>
                                    <w:numId w:val="35"/>
                                  </w:numPr>
                                  <w:ind w:left="0" w:hanging="142"/>
                                  <w:rPr>
                                    <w:sz w:val="18"/>
                                    <w:szCs w:val="18"/>
                                  </w:rPr>
                                </w:pPr>
                                <w:r w:rsidRPr="00542BAC">
                                  <w:rPr>
                                    <w:sz w:val="18"/>
                                    <w:szCs w:val="18"/>
                                  </w:rPr>
                                  <w:t>Have it read!</w:t>
                                </w:r>
                              </w:p>
                              <w:p w14:paraId="5453120F" w14:textId="77777777" w:rsidR="00542BAC" w:rsidRPr="00542BAC" w:rsidRDefault="00542BAC" w:rsidP="00542BAC">
                                <w:pPr>
                                  <w:pStyle w:val="ListParagraph"/>
                                  <w:numPr>
                                    <w:ilvl w:val="1"/>
                                    <w:numId w:val="35"/>
                                  </w:numPr>
                                  <w:ind w:left="0" w:hanging="142"/>
                                  <w:rPr>
                                    <w:sz w:val="18"/>
                                    <w:szCs w:val="18"/>
                                  </w:rPr>
                                </w:pPr>
                                <w:r w:rsidRPr="00542BAC">
                                  <w:rPr>
                                    <w:sz w:val="18"/>
                                    <w:szCs w:val="18"/>
                                  </w:rPr>
                                  <w:t>Final assessment against the success criteria?</w:t>
                                </w:r>
                              </w:p>
                              <w:p w14:paraId="26682D10" w14:textId="77777777" w:rsidR="00542BAC" w:rsidRPr="00542BAC" w:rsidRDefault="00542BAC" w:rsidP="00542BAC">
                                <w:pPr>
                                  <w:pStyle w:val="ListParagraph"/>
                                  <w:numPr>
                                    <w:ilvl w:val="1"/>
                                    <w:numId w:val="35"/>
                                  </w:numPr>
                                  <w:ind w:left="0" w:hanging="142"/>
                                  <w:rPr>
                                    <w:sz w:val="18"/>
                                    <w:szCs w:val="18"/>
                                  </w:rPr>
                                </w:pPr>
                                <w:r w:rsidRPr="00542BAC">
                                  <w:rPr>
                                    <w:sz w:val="18"/>
                                    <w:szCs w:val="18"/>
                                  </w:rPr>
                                  <w:t>Consider peer assessment.</w:t>
                                </w:r>
                              </w:p>
                              <w:p w14:paraId="6558FB58" w14:textId="54E9090A" w:rsidR="00542BAC" w:rsidRPr="00542BAC" w:rsidRDefault="00542BAC" w:rsidP="00542BAC">
                                <w:pPr>
                                  <w:pStyle w:val="ListParagraph"/>
                                  <w:numPr>
                                    <w:ilvl w:val="1"/>
                                    <w:numId w:val="35"/>
                                  </w:numPr>
                                  <w:ind w:left="0" w:hanging="142"/>
                                  <w:rPr>
                                    <w:sz w:val="18"/>
                                    <w:szCs w:val="18"/>
                                  </w:rPr>
                                </w:pPr>
                                <w:r w:rsidRPr="00542BAC">
                                  <w:rPr>
                                    <w:sz w:val="18"/>
                                    <w:szCs w:val="18"/>
                                  </w:rPr>
                                  <w:t>Review my learning?</w:t>
                                </w:r>
                              </w:p>
                              <w:p w14:paraId="5A8CACE9" w14:textId="77777777" w:rsidR="00F55B49" w:rsidRPr="00542BAC" w:rsidRDefault="00F55B49" w:rsidP="00542BAC"/>
                              <w:p w14:paraId="72359099" w14:textId="462E575E" w:rsidR="00F55B49" w:rsidRDefault="00F55B49" w:rsidP="005C5F20">
                                <w:pPr>
                                  <w:jc w:val="center"/>
                                  <w:rPr>
                                    <w:b/>
                                    <w:bCs/>
                                    <w:u w:val="single"/>
                                  </w:rPr>
                                </w:pPr>
                              </w:p>
                              <w:p w14:paraId="7ADA9134" w14:textId="2E0172D9" w:rsidR="00F55B49" w:rsidRDefault="00F55B49" w:rsidP="005C5F20">
                                <w:pPr>
                                  <w:jc w:val="center"/>
                                  <w:rPr>
                                    <w:b/>
                                    <w:bCs/>
                                    <w:u w:val="single"/>
                                  </w:rPr>
                                </w:pPr>
                              </w:p>
                              <w:p w14:paraId="089FCB86" w14:textId="754F7B3D" w:rsidR="00F55B49" w:rsidRDefault="00F55B49" w:rsidP="005C5F20">
                                <w:pPr>
                                  <w:jc w:val="center"/>
                                  <w:rPr>
                                    <w:b/>
                                    <w:bCs/>
                                    <w:u w:val="single"/>
                                  </w:rPr>
                                </w:pPr>
                              </w:p>
                              <w:p w14:paraId="0537CFC5" w14:textId="77777777" w:rsidR="00F55B49" w:rsidRDefault="00F55B49" w:rsidP="005C5F20">
                                <w:pPr>
                                  <w:jc w:val="center"/>
                                  <w:rPr>
                                    <w:b/>
                                    <w:bCs/>
                                    <w:u w:val="single"/>
                                  </w:rPr>
                                </w:pPr>
                              </w:p>
                              <w:p w14:paraId="7231ABDF" w14:textId="769B6BDD" w:rsidR="00F55B49" w:rsidRDefault="00F55B49" w:rsidP="005C5F20">
                                <w:pPr>
                                  <w:jc w:val="center"/>
                                  <w:rPr>
                                    <w:b/>
                                    <w:bCs/>
                                    <w:u w:val="single"/>
                                  </w:rPr>
                                </w:pPr>
                              </w:p>
                              <w:p w14:paraId="4386062E" w14:textId="07A7E729" w:rsidR="00F55B49" w:rsidRDefault="00F55B49" w:rsidP="005C5F20">
                                <w:pPr>
                                  <w:jc w:val="center"/>
                                  <w:rPr>
                                    <w:b/>
                                    <w:bCs/>
                                    <w:u w:val="single"/>
                                  </w:rPr>
                                </w:pPr>
                              </w:p>
                              <w:p w14:paraId="4F5BB835" w14:textId="77777777" w:rsidR="00F55B49" w:rsidRPr="00F55B49" w:rsidRDefault="00F55B49" w:rsidP="005C5F20">
                                <w:pPr>
                                  <w:jc w:val="center"/>
                                  <w:rPr>
                                    <w:b/>
                                    <w:bCs/>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112FF" id="Rectangle: Rounded Corners 8" o:spid="_x0000_s1030" style="position:absolute;left:0;text-align:left;margin-left:553.8pt;margin-top:175.9pt;width:181.05pt;height:279.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" fillcolor="#f3f3ff" strokecolor="#1f3763 [1604]" strokeweight="1pt">
                    <v:stroke joinstyle="miter"/>
                    <v:textbox>
                      <w:txbxContent>
                        <w:p w14:paraId="7A4D3C28" w14:textId="562A5674" w:rsidR="005C5F20" w:rsidRPr="00F55B49" w:rsidRDefault="005C5F20" w:rsidP="005C5F20">
                          <w:pPr>
                            <w:jc w:val="center"/>
                            <w:rPr>
                              <w:b/>
                              <w:bCs/>
                              <w:sz w:val="24"/>
                              <w:szCs w:val="24"/>
                              <w:u w:val="single"/>
                            </w:rPr>
                          </w:pPr>
                          <w:r w:rsidRPr="00F55B49">
                            <w:rPr>
                              <w:b/>
                              <w:bCs/>
                              <w:sz w:val="24"/>
                              <w:szCs w:val="24"/>
                              <w:u w:val="single"/>
                            </w:rPr>
                            <w:t>Publish and Share Stage</w:t>
                          </w:r>
                        </w:p>
                        <w:p w14:paraId="637BBB74" w14:textId="218FB223" w:rsidR="00542BAC" w:rsidRPr="00542BAC" w:rsidRDefault="00542BAC" w:rsidP="00542BAC">
                          <w:pPr>
                            <w:pStyle w:val="ListParagraph"/>
                            <w:numPr>
                              <w:ilvl w:val="0"/>
                              <w:numId w:val="31"/>
                            </w:numPr>
                            <w:ind w:left="0" w:hanging="142"/>
                            <w:rPr>
                              <w:sz w:val="18"/>
                              <w:szCs w:val="18"/>
                            </w:rPr>
                          </w:pPr>
                          <w:r w:rsidRPr="00542BAC">
                            <w:rPr>
                              <w:sz w:val="18"/>
                              <w:szCs w:val="18"/>
                            </w:rPr>
                            <w:t>Final draft</w:t>
                          </w:r>
                        </w:p>
                        <w:p w14:paraId="1CD33C71" w14:textId="03486D52" w:rsidR="00542BAC" w:rsidRPr="00542BAC" w:rsidRDefault="00542BAC" w:rsidP="00542BAC">
                          <w:pPr>
                            <w:pStyle w:val="ListParagraph"/>
                            <w:numPr>
                              <w:ilvl w:val="1"/>
                              <w:numId w:val="35"/>
                            </w:numPr>
                            <w:ind w:left="0" w:hanging="142"/>
                            <w:rPr>
                              <w:sz w:val="18"/>
                              <w:szCs w:val="18"/>
                            </w:rPr>
                          </w:pPr>
                          <w:r w:rsidRPr="00542BAC">
                            <w:rPr>
                              <w:sz w:val="18"/>
                              <w:szCs w:val="18"/>
                            </w:rPr>
                            <w:t>encourage rereading and</w:t>
                          </w:r>
                        </w:p>
                        <w:p w14:paraId="3E0384D7" w14:textId="663A75DB" w:rsidR="00F55B49" w:rsidRDefault="00542BAC" w:rsidP="00542BAC">
                          <w:pPr>
                            <w:pStyle w:val="ListParagraph"/>
                            <w:numPr>
                              <w:ilvl w:val="1"/>
                              <w:numId w:val="35"/>
                            </w:numPr>
                            <w:ind w:left="0" w:hanging="142"/>
                            <w:rPr>
                              <w:sz w:val="18"/>
                              <w:szCs w:val="18"/>
                            </w:rPr>
                          </w:pPr>
                          <w:r w:rsidRPr="00542BAC">
                            <w:rPr>
                              <w:sz w:val="18"/>
                              <w:szCs w:val="18"/>
                            </w:rPr>
                            <w:t>implementing improvements and changes</w:t>
                          </w:r>
                        </w:p>
                        <w:p w14:paraId="6BC8419A" w14:textId="0572E92B" w:rsidR="00542BAC" w:rsidRDefault="00542BAC" w:rsidP="00542BAC">
                          <w:pPr>
                            <w:pStyle w:val="ListParagraph"/>
                            <w:numPr>
                              <w:ilvl w:val="1"/>
                              <w:numId w:val="35"/>
                            </w:numPr>
                            <w:ind w:left="0" w:hanging="142"/>
                            <w:rPr>
                              <w:sz w:val="18"/>
                              <w:szCs w:val="18"/>
                            </w:rPr>
                          </w:pPr>
                          <w:r w:rsidRPr="00542BAC">
                            <w:rPr>
                              <w:sz w:val="18"/>
                              <w:szCs w:val="18"/>
                            </w:rPr>
                            <w:t>Illustrations? Presentation? Presented like a book?</w:t>
                          </w:r>
                        </w:p>
                        <w:p w14:paraId="1CB8F463" w14:textId="53A5699A" w:rsidR="00542BAC" w:rsidRPr="00542BAC" w:rsidRDefault="00542BAC" w:rsidP="00542BAC">
                          <w:pPr>
                            <w:pStyle w:val="ListParagraph"/>
                            <w:numPr>
                              <w:ilvl w:val="1"/>
                              <w:numId w:val="35"/>
                            </w:numPr>
                            <w:ind w:left="0" w:hanging="142"/>
                            <w:rPr>
                              <w:sz w:val="18"/>
                              <w:szCs w:val="18"/>
                            </w:rPr>
                          </w:pPr>
                          <w:r w:rsidRPr="00542BAC">
                            <w:rPr>
                              <w:sz w:val="18"/>
                              <w:szCs w:val="18"/>
                            </w:rPr>
                            <w:t>Share it!</w:t>
                          </w:r>
                        </w:p>
                        <w:p w14:paraId="2F23A17C" w14:textId="5AB6A0E5" w:rsidR="00542BAC" w:rsidRPr="00542BAC" w:rsidRDefault="00542BAC" w:rsidP="00542BAC">
                          <w:pPr>
                            <w:pStyle w:val="ListParagraph"/>
                            <w:numPr>
                              <w:ilvl w:val="1"/>
                              <w:numId w:val="35"/>
                            </w:numPr>
                            <w:ind w:left="0" w:hanging="142"/>
                            <w:rPr>
                              <w:sz w:val="18"/>
                              <w:szCs w:val="18"/>
                            </w:rPr>
                          </w:pPr>
                          <w:r w:rsidRPr="00542BAC">
                            <w:rPr>
                              <w:sz w:val="18"/>
                              <w:szCs w:val="18"/>
                            </w:rPr>
                            <w:t>Read it!</w:t>
                          </w:r>
                        </w:p>
                        <w:p w14:paraId="2467D989" w14:textId="28587A4F" w:rsidR="00542BAC" w:rsidRDefault="00542BAC" w:rsidP="00542BAC">
                          <w:pPr>
                            <w:pStyle w:val="ListParagraph"/>
                            <w:numPr>
                              <w:ilvl w:val="1"/>
                              <w:numId w:val="35"/>
                            </w:numPr>
                            <w:ind w:left="0" w:hanging="142"/>
                            <w:rPr>
                              <w:sz w:val="18"/>
                              <w:szCs w:val="18"/>
                            </w:rPr>
                          </w:pPr>
                          <w:r w:rsidRPr="00542BAC">
                            <w:rPr>
                              <w:sz w:val="18"/>
                              <w:szCs w:val="18"/>
                            </w:rPr>
                            <w:t>Have it read!</w:t>
                          </w:r>
                        </w:p>
                        <w:p w14:paraId="5453120F" w14:textId="77777777" w:rsidR="00542BAC" w:rsidRPr="00542BAC" w:rsidRDefault="00542BAC" w:rsidP="00542BAC">
                          <w:pPr>
                            <w:pStyle w:val="ListParagraph"/>
                            <w:numPr>
                              <w:ilvl w:val="1"/>
                              <w:numId w:val="35"/>
                            </w:numPr>
                            <w:ind w:left="0" w:hanging="142"/>
                            <w:rPr>
                              <w:sz w:val="18"/>
                              <w:szCs w:val="18"/>
                            </w:rPr>
                          </w:pPr>
                          <w:r w:rsidRPr="00542BAC">
                            <w:rPr>
                              <w:sz w:val="18"/>
                              <w:szCs w:val="18"/>
                            </w:rPr>
                            <w:t>Final assessment against the success criteria?</w:t>
                          </w:r>
                        </w:p>
                        <w:p w14:paraId="26682D10" w14:textId="77777777" w:rsidR="00542BAC" w:rsidRPr="00542BAC" w:rsidRDefault="00542BAC" w:rsidP="00542BAC">
                          <w:pPr>
                            <w:pStyle w:val="ListParagraph"/>
                            <w:numPr>
                              <w:ilvl w:val="1"/>
                              <w:numId w:val="35"/>
                            </w:numPr>
                            <w:ind w:left="0" w:hanging="142"/>
                            <w:rPr>
                              <w:sz w:val="18"/>
                              <w:szCs w:val="18"/>
                            </w:rPr>
                          </w:pPr>
                          <w:r w:rsidRPr="00542BAC">
                            <w:rPr>
                              <w:sz w:val="18"/>
                              <w:szCs w:val="18"/>
                            </w:rPr>
                            <w:t>Consider peer assessment.</w:t>
                          </w:r>
                        </w:p>
                        <w:p w14:paraId="6558FB58" w14:textId="54E9090A" w:rsidR="00542BAC" w:rsidRPr="00542BAC" w:rsidRDefault="00542BAC" w:rsidP="00542BAC">
                          <w:pPr>
                            <w:pStyle w:val="ListParagraph"/>
                            <w:numPr>
                              <w:ilvl w:val="1"/>
                              <w:numId w:val="35"/>
                            </w:numPr>
                            <w:ind w:left="0" w:hanging="142"/>
                            <w:rPr>
                              <w:sz w:val="18"/>
                              <w:szCs w:val="18"/>
                            </w:rPr>
                          </w:pPr>
                          <w:r w:rsidRPr="00542BAC">
                            <w:rPr>
                              <w:sz w:val="18"/>
                              <w:szCs w:val="18"/>
                            </w:rPr>
                            <w:t>Review my learning?</w:t>
                          </w:r>
                        </w:p>
                        <w:p w14:paraId="5A8CACE9" w14:textId="77777777" w:rsidR="00F55B49" w:rsidRPr="00542BAC" w:rsidRDefault="00F55B49" w:rsidP="00542BAC"/>
                        <w:p w14:paraId="72359099" w14:textId="462E575E" w:rsidR="00F55B49" w:rsidRDefault="00F55B49" w:rsidP="005C5F20">
                          <w:pPr>
                            <w:jc w:val="center"/>
                            <w:rPr>
                              <w:b/>
                              <w:bCs/>
                              <w:u w:val="single"/>
                            </w:rPr>
                          </w:pPr>
                        </w:p>
                        <w:p w14:paraId="7ADA9134" w14:textId="2E0172D9" w:rsidR="00F55B49" w:rsidRDefault="00F55B49" w:rsidP="005C5F20">
                          <w:pPr>
                            <w:jc w:val="center"/>
                            <w:rPr>
                              <w:b/>
                              <w:bCs/>
                              <w:u w:val="single"/>
                            </w:rPr>
                          </w:pPr>
                        </w:p>
                        <w:p w14:paraId="089FCB86" w14:textId="754F7B3D" w:rsidR="00F55B49" w:rsidRDefault="00F55B49" w:rsidP="005C5F20">
                          <w:pPr>
                            <w:jc w:val="center"/>
                            <w:rPr>
                              <w:b/>
                              <w:bCs/>
                              <w:u w:val="single"/>
                            </w:rPr>
                          </w:pPr>
                        </w:p>
                        <w:p w14:paraId="0537CFC5" w14:textId="77777777" w:rsidR="00F55B49" w:rsidRDefault="00F55B49" w:rsidP="005C5F20">
                          <w:pPr>
                            <w:jc w:val="center"/>
                            <w:rPr>
                              <w:b/>
                              <w:bCs/>
                              <w:u w:val="single"/>
                            </w:rPr>
                          </w:pPr>
                        </w:p>
                        <w:p w14:paraId="7231ABDF" w14:textId="769B6BDD" w:rsidR="00F55B49" w:rsidRDefault="00F55B49" w:rsidP="005C5F20">
                          <w:pPr>
                            <w:jc w:val="center"/>
                            <w:rPr>
                              <w:b/>
                              <w:bCs/>
                              <w:u w:val="single"/>
                            </w:rPr>
                          </w:pPr>
                        </w:p>
                        <w:p w14:paraId="4386062E" w14:textId="07A7E729" w:rsidR="00F55B49" w:rsidRDefault="00F55B49" w:rsidP="005C5F20">
                          <w:pPr>
                            <w:jc w:val="center"/>
                            <w:rPr>
                              <w:b/>
                              <w:bCs/>
                              <w:u w:val="single"/>
                            </w:rPr>
                          </w:pPr>
                        </w:p>
                        <w:p w14:paraId="4F5BB835" w14:textId="77777777" w:rsidR="00F55B49" w:rsidRPr="00F55B49" w:rsidRDefault="00F55B49" w:rsidP="005C5F20">
                          <w:pPr>
                            <w:jc w:val="center"/>
                            <w:rPr>
                              <w:b/>
                              <w:bCs/>
                              <w:u w:val="single"/>
                            </w:rPr>
                          </w:pPr>
                        </w:p>
                      </w:txbxContent>
                    </v:textbox>
                  </v:roundrect>
                </w:pict>
              </mc:Fallback>
            </mc:AlternateContent>
          </w:r>
          <w:r w:rsidR="00F55B49">
            <w:rPr>
              <w:noProof/>
            </w:rPr>
            <mc:AlternateContent>
              <mc:Choice Requires="wps">
                <w:drawing>
                  <wp:anchor distT="45720" distB="45720" distL="114300" distR="114300" simplePos="0" relativeHeight="251639296" behindDoc="0" locked="0" layoutInCell="1" allowOverlap="1" wp14:anchorId="7E73F022" wp14:editId="2FF9ED1A">
                    <wp:simplePos x="0" y="0"/>
                    <wp:positionH relativeFrom="column">
                      <wp:posOffset>-288925</wp:posOffset>
                    </wp:positionH>
                    <wp:positionV relativeFrom="paragraph">
                      <wp:posOffset>4445</wp:posOffset>
                    </wp:positionV>
                    <wp:extent cx="9664700" cy="57816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5781675"/>
                            </a:xfrm>
                            <a:prstGeom prst="rect">
                              <a:avLst/>
                            </a:prstGeom>
                            <a:solidFill>
                              <a:srgbClr val="FFFFFF"/>
                            </a:solidFill>
                            <a:ln w="9525">
                              <a:solidFill>
                                <a:srgbClr val="000000"/>
                              </a:solidFill>
                              <a:miter lim="800000"/>
                              <a:headEnd/>
                              <a:tailEnd/>
                            </a:ln>
                          </wps:spPr>
                          <wps:txbx>
                            <w:txbxContent>
                              <w:p w14:paraId="315E71BD" w14:textId="245D6DBC" w:rsidR="00F17297" w:rsidRPr="001F2A70" w:rsidRDefault="008E3C70" w:rsidP="001F2A70">
                                <w:pPr>
                                  <w:pStyle w:val="NoSpacing"/>
                                  <w:jc w:val="center"/>
                                  <w:rPr>
                                    <w:b/>
                                    <w:bCs/>
                                    <w:sz w:val="48"/>
                                    <w:szCs w:val="48"/>
                                  </w:rPr>
                                </w:pPr>
                                <w:r>
                                  <w:rPr>
                                    <w:b/>
                                    <w:bCs/>
                                    <w:color w:val="800080"/>
                                    <w:sz w:val="48"/>
                                    <w:szCs w:val="48"/>
                                  </w:rPr>
                                  <w:t xml:space="preserve">ACE </w:t>
                                </w:r>
                                <w:r w:rsidR="00F17297" w:rsidRPr="001F2A70">
                                  <w:rPr>
                                    <w:b/>
                                    <w:bCs/>
                                    <w:color w:val="800080"/>
                                    <w:sz w:val="48"/>
                                    <w:szCs w:val="48"/>
                                  </w:rPr>
                                  <w:t xml:space="preserve">WHOLE SCHOOL </w:t>
                                </w:r>
                                <w:proofErr w:type="gramStart"/>
                                <w:r w:rsidR="00F17297" w:rsidRPr="001F2A70">
                                  <w:rPr>
                                    <w:b/>
                                    <w:bCs/>
                                    <w:color w:val="800080"/>
                                    <w:sz w:val="48"/>
                                    <w:szCs w:val="48"/>
                                  </w:rPr>
                                  <w:t>WRITING  PROGRESSION</w:t>
                                </w:r>
                                <w:proofErr w:type="gramEnd"/>
                                <w:r w:rsidR="00F17297" w:rsidRPr="001F2A70">
                                  <w:rPr>
                                    <w:b/>
                                    <w:bCs/>
                                    <w:color w:val="800080"/>
                                    <w:sz w:val="48"/>
                                    <w:szCs w:val="48"/>
                                  </w:rPr>
                                  <w:t xml:space="preserve"> DOCUMENT</w:t>
                                </w:r>
                              </w:p>
                              <w:p w14:paraId="07B73FAC" w14:textId="16FF6EA7" w:rsidR="005C5F20" w:rsidRPr="00F55B49" w:rsidRDefault="00F17297">
                                <w:pPr>
                                  <w:rPr>
                                    <w:sz w:val="20"/>
                                    <w:szCs w:val="20"/>
                                  </w:rPr>
                                </w:pPr>
                                <w:r w:rsidRPr="00F55B49">
                                  <w:rPr>
                                    <w:sz w:val="20"/>
                                    <w:szCs w:val="20"/>
                                  </w:rPr>
                                  <w:t xml:space="preserve">This document has been written by headteachers and our ACE English leads. Each document has been adapted to the context of each of our schools. </w:t>
                                </w:r>
                                <w:r w:rsidR="000F02CB" w:rsidRPr="00F55B49">
                                  <w:rPr>
                                    <w:sz w:val="20"/>
                                    <w:szCs w:val="20"/>
                                  </w:rPr>
                                  <w:t xml:space="preserve">In all year groups, we teach writing through our high-quality learning experiences </w:t>
                                </w:r>
                                <w:proofErr w:type="gramStart"/>
                                <w:r w:rsidR="000F02CB" w:rsidRPr="00F55B49">
                                  <w:rPr>
                                    <w:sz w:val="20"/>
                                    <w:szCs w:val="20"/>
                                  </w:rPr>
                                  <w:t>We</w:t>
                                </w:r>
                                <w:proofErr w:type="gramEnd"/>
                                <w:r w:rsidR="000F02CB" w:rsidRPr="00F55B49">
                                  <w:rPr>
                                    <w:sz w:val="20"/>
                                    <w:szCs w:val="20"/>
                                  </w:rPr>
                                  <w:t xml:space="preserve"> use texts and experiences such as: picture books, novel studies, immersive sensory experiences and real-life experiences from visits in and out of school to respond to an enquiry question. In addition, writing links are made to other subject areas within the curriculum. The class teacher will choose a writing purpose linked to a specific outcome</w:t>
                                </w:r>
                                <w:proofErr w:type="gramStart"/>
                                <w:r w:rsidR="00F55B49">
                                  <w:rPr>
                                    <w:sz w:val="20"/>
                                    <w:szCs w:val="20"/>
                                  </w:rPr>
                                  <w:t>..</w:t>
                                </w:r>
                                <w:proofErr w:type="gramEnd"/>
                                <w:r w:rsidR="00F55B49">
                                  <w:rPr>
                                    <w:sz w:val="20"/>
                                    <w:szCs w:val="20"/>
                                  </w:rPr>
                                  <w:t xml:space="preserve"> Children consider the purpose of their writing before exploring the success criteria for their finished pieces. E</w:t>
                                </w:r>
                                <w:r w:rsidR="000F02CB" w:rsidRPr="00F55B49">
                                  <w:rPr>
                                    <w:sz w:val="20"/>
                                    <w:szCs w:val="20"/>
                                  </w:rPr>
                                  <w:t>xamples from text</w:t>
                                </w:r>
                                <w:r w:rsidR="00F55B49">
                                  <w:rPr>
                                    <w:sz w:val="20"/>
                                    <w:szCs w:val="20"/>
                                  </w:rPr>
                                  <w:t>s are used to model and</w:t>
                                </w:r>
                                <w:r w:rsidR="000F02CB" w:rsidRPr="00F55B49">
                                  <w:rPr>
                                    <w:sz w:val="20"/>
                                    <w:szCs w:val="20"/>
                                  </w:rPr>
                                  <w:t xml:space="preserve"> support teaching. Vocabulary around the enquiry question is used to supplement high-level teaching at word-level, with children encouraged to use this in their written work across the</w:t>
                                </w:r>
                                <w:r w:rsidR="00F55B49">
                                  <w:rPr>
                                    <w:sz w:val="20"/>
                                    <w:szCs w:val="20"/>
                                  </w:rPr>
                                  <w:t xml:space="preserve"> enquiry</w:t>
                                </w:r>
                                <w:r w:rsidR="000F02CB" w:rsidRPr="00F55B49">
                                  <w:rPr>
                                    <w:sz w:val="20"/>
                                    <w:szCs w:val="20"/>
                                  </w:rPr>
                                  <w:t>.</w:t>
                                </w:r>
                                <w:r w:rsidR="00F55B49">
                                  <w:rPr>
                                    <w:sz w:val="20"/>
                                    <w:szCs w:val="20"/>
                                  </w:rPr>
                                  <w:t xml:space="preserve"> </w:t>
                                </w:r>
                                <w:r w:rsidR="000F02CB" w:rsidRPr="00F55B49">
                                  <w:rPr>
                                    <w:sz w:val="20"/>
                                    <w:szCs w:val="20"/>
                                  </w:rPr>
                                  <w:t>Each individual teacher is responsible for the planning of writing for their class in line with the National Curriculum expectations and our own ACE progression documents. Planning is completed based on the needs of the children within the class and the next steps that are needed within their learning.</w:t>
                                </w:r>
                              </w:p>
                              <w:p w14:paraId="35EF7B11" w14:textId="1612B1C4" w:rsidR="000F02CB" w:rsidRPr="00F55B49" w:rsidRDefault="000F02CB" w:rsidP="00542BAC">
                                <w:pPr>
                                  <w:jc w:val="center"/>
                                  <w:rPr>
                                    <w:b/>
                                    <w:bCs/>
                                  </w:rPr>
                                </w:pPr>
                                <w:r w:rsidRPr="00F55B49">
                                  <w:rPr>
                                    <w:b/>
                                    <w:bCs/>
                                  </w:rPr>
                                  <w:t>The structure of lessons is based on the following stages:</w:t>
                                </w:r>
                              </w:p>
                              <w:p w14:paraId="6E7603A4" w14:textId="4A45FBD0" w:rsidR="00A0229E" w:rsidRDefault="00A0229E">
                                <w:pPr>
                                  <w:rPr>
                                    <w:b/>
                                    <w:bCs/>
                                    <w:sz w:val="24"/>
                                    <w:szCs w:val="24"/>
                                  </w:rPr>
                                </w:pPr>
                                <w:r>
                                  <w:rPr>
                                    <w:b/>
                                    <w:bCs/>
                                    <w:sz w:val="24"/>
                                    <w:szCs w:val="24"/>
                                  </w:rPr>
                                  <w:t xml:space="preserve">                                                                                                                                                                                                                                               </w:t>
                                </w:r>
                              </w:p>
                              <w:p w14:paraId="69329FE3" w14:textId="70B1BC76" w:rsidR="00793A3D" w:rsidRDefault="00793A3D" w:rsidP="00793A3D">
                                <w:pPr>
                                  <w:rPr>
                                    <w:b/>
                                    <w:bCs/>
                                    <w:sz w:val="24"/>
                                    <w:szCs w:val="24"/>
                                  </w:rPr>
                                </w:pPr>
                              </w:p>
                              <w:p w14:paraId="5C3E4E32" w14:textId="7D5DA84E" w:rsidR="00793A3D" w:rsidRDefault="00A0229E">
                                <w:pPr>
                                  <w:rPr>
                                    <w:b/>
                                    <w:bCs/>
                                    <w:sz w:val="24"/>
                                    <w:szCs w:val="24"/>
                                  </w:rPr>
                                </w:pPr>
                                <w:r>
                                  <w:rPr>
                                    <w:b/>
                                    <w:bCs/>
                                    <w:sz w:val="24"/>
                                    <w:szCs w:val="24"/>
                                  </w:rPr>
                                  <w:t xml:space="preserve">                           </w:t>
                                </w:r>
                              </w:p>
                              <w:p w14:paraId="0CF7E3C5" w14:textId="729FA287" w:rsidR="000F02CB" w:rsidRPr="000F02CB" w:rsidRDefault="00C41F50">
                                <w:pPr>
                                  <w:rPr>
                                    <w:b/>
                                    <w:bCs/>
                                    <w:sz w:val="24"/>
                                    <w:szCs w:val="24"/>
                                  </w:rPr>
                                </w:pPr>
                                <w:r>
                                  <w:rPr>
                                    <w:b/>
                                    <w:bCs/>
                                    <w:noProof/>
                                    <w:sz w:val="24"/>
                                    <w:szCs w:val="24"/>
                                  </w:rPr>
                                  <w:t xml:space="preserve">        </w:t>
                                </w:r>
                                <w:r w:rsidR="000F02CB">
                                  <w:rPr>
                                    <w:b/>
                                    <w:bCs/>
                                    <w:noProof/>
                                    <w:sz w:val="24"/>
                                    <w:szCs w:val="24"/>
                                  </w:rPr>
                                  <w:t xml:space="preserve">  </w:t>
                                </w:r>
                                <w:r>
                                  <w:rPr>
                                    <w:b/>
                                    <w:bCs/>
                                    <w:noProof/>
                                    <w:sz w:val="24"/>
                                    <w:szCs w:val="24"/>
                                  </w:rPr>
                                  <w:t xml:space="preserve">          </w:t>
                                </w:r>
                                <w:r w:rsidR="000F02CB">
                                  <w:rPr>
                                    <w:b/>
                                    <w:bCs/>
                                    <w:noProof/>
                                    <w:sz w:val="24"/>
                                    <w:szCs w:val="24"/>
                                  </w:rPr>
                                  <w:t xml:space="preserve">    </w:t>
                                </w:r>
                                <w:r>
                                  <w:rPr>
                                    <w:b/>
                                    <w:bCs/>
                                    <w:noProof/>
                                    <w:sz w:val="24"/>
                                    <w:szCs w:val="24"/>
                                  </w:rPr>
                                  <w:t xml:space="preserve">        </w:t>
                                </w:r>
                                <w:r w:rsidR="000F02CB">
                                  <w:rPr>
                                    <w:b/>
                                    <w:bCs/>
                                    <w:noProof/>
                                    <w:sz w:val="24"/>
                                    <w:szCs w:val="24"/>
                                  </w:rPr>
                                  <w:t xml:space="preserve">  </w:t>
                                </w:r>
                                <w:r>
                                  <w:rPr>
                                    <w:b/>
                                    <w:bCs/>
                                    <w:noProof/>
                                    <w:sz w:val="24"/>
                                    <w:szCs w:val="24"/>
                                  </w:rPr>
                                  <w:t xml:space="preserve">   </w:t>
                                </w:r>
                                <w:r w:rsidR="000F02CB">
                                  <w:rPr>
                                    <w:b/>
                                    <w:bCs/>
                                    <w:noProof/>
                                    <w:sz w:val="24"/>
                                    <w:szCs w:val="24"/>
                                  </w:rPr>
                                  <w:t xml:space="preserve">              </w:t>
                                </w:r>
                                <w:r w:rsidR="00793A3D">
                                  <w:rPr>
                                    <w:b/>
                                    <w:bCs/>
                                    <w:noProof/>
                                    <w:sz w:val="24"/>
                                    <w:szCs w:val="24"/>
                                  </w:rPr>
                                  <w:t xml:space="preserve">      </w:t>
                                </w:r>
                                <w:r w:rsidR="000F02CB">
                                  <w:rPr>
                                    <w:b/>
                                    <w:bCs/>
                                    <w:noProof/>
                                    <w:sz w:val="24"/>
                                    <w:szCs w:val="24"/>
                                  </w:rPr>
                                  <w:t xml:space="preserve">                           </w:t>
                                </w:r>
                                <w:r>
                                  <w:rPr>
                                    <w:b/>
                                    <w:bCs/>
                                    <w:noProof/>
                                    <w:sz w:val="24"/>
                                    <w:szCs w:val="24"/>
                                  </w:rPr>
                                  <w:t xml:space="preserve">     </w:t>
                                </w:r>
                                <w:r w:rsidR="000F02CB">
                                  <w:rPr>
                                    <w:b/>
                                    <w:bCs/>
                                    <w:noProof/>
                                    <w:sz w:val="24"/>
                                    <w:szCs w:val="24"/>
                                  </w:rPr>
                                  <w:t xml:space="preserve">                    </w:t>
                                </w:r>
                                <w:r w:rsidR="00A0229E">
                                  <w:rPr>
                                    <w:b/>
                                    <w:bCs/>
                                    <w:noProof/>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73F022" id="_x0000_t202" coordsize="21600,21600" o:spt="202" path="m,l,21600r21600,l21600,xe">
                    <v:stroke joinstyle="miter"/>
                    <v:path gradientshapeok="t" o:connecttype="rect"/>
                  </v:shapetype>
                  <v:shape id="Text Box 2" o:spid="_x0000_s1031" type="#_x0000_t202" style="position:absolute;left:0;text-align:left;margin-left:-22.75pt;margin-top:.35pt;width:761pt;height:455.25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">
                    <v:textbox>
                      <w:txbxContent>
                        <w:p w14:paraId="315E71BD" w14:textId="245D6DBC" w:rsidR="00F17297" w:rsidRPr="001F2A70" w:rsidRDefault="008E3C70" w:rsidP="001F2A70">
                          <w:pPr>
                            <w:pStyle w:val="NoSpacing"/>
                            <w:jc w:val="center"/>
                            <w:rPr>
                              <w:b/>
                              <w:bCs/>
                              <w:sz w:val="48"/>
                              <w:szCs w:val="48"/>
                            </w:rPr>
                          </w:pPr>
                          <w:r>
                            <w:rPr>
                              <w:b/>
                              <w:bCs/>
                              <w:color w:val="800080"/>
                              <w:sz w:val="48"/>
                              <w:szCs w:val="48"/>
                            </w:rPr>
                            <w:t xml:space="preserve">ACE </w:t>
                          </w:r>
                          <w:r w:rsidR="00F17297" w:rsidRPr="001F2A70">
                            <w:rPr>
                              <w:b/>
                              <w:bCs/>
                              <w:color w:val="800080"/>
                              <w:sz w:val="48"/>
                              <w:szCs w:val="48"/>
                            </w:rPr>
                            <w:t xml:space="preserve">WHOLE SCHOOL </w:t>
                          </w:r>
                          <w:proofErr w:type="gramStart"/>
                          <w:r w:rsidR="00F17297" w:rsidRPr="001F2A70">
                            <w:rPr>
                              <w:b/>
                              <w:bCs/>
                              <w:color w:val="800080"/>
                              <w:sz w:val="48"/>
                              <w:szCs w:val="48"/>
                            </w:rPr>
                            <w:t>WRITING  PROGRESSION</w:t>
                          </w:r>
                          <w:proofErr w:type="gramEnd"/>
                          <w:r w:rsidR="00F17297" w:rsidRPr="001F2A70">
                            <w:rPr>
                              <w:b/>
                              <w:bCs/>
                              <w:color w:val="800080"/>
                              <w:sz w:val="48"/>
                              <w:szCs w:val="48"/>
                            </w:rPr>
                            <w:t xml:space="preserve"> DOCUMENT</w:t>
                          </w:r>
                        </w:p>
                        <w:p w14:paraId="07B73FAC" w14:textId="16FF6EA7" w:rsidR="005C5F20" w:rsidRPr="00F55B49" w:rsidRDefault="00F17297">
                          <w:pPr>
                            <w:rPr>
                              <w:sz w:val="20"/>
                              <w:szCs w:val="20"/>
                            </w:rPr>
                          </w:pPr>
                          <w:r w:rsidRPr="00F55B49">
                            <w:rPr>
                              <w:sz w:val="20"/>
                              <w:szCs w:val="20"/>
                            </w:rPr>
                            <w:t xml:space="preserve">This document has been written by headteachers and our ACE English leads. Each document has been adapted to the context of each of our schools. </w:t>
                          </w:r>
                          <w:r w:rsidR="000F02CB" w:rsidRPr="00F55B49">
                            <w:rPr>
                              <w:sz w:val="20"/>
                              <w:szCs w:val="20"/>
                            </w:rPr>
                            <w:t xml:space="preserve">In all year groups, we teach writing through our high-quality learning experiences </w:t>
                          </w:r>
                          <w:proofErr w:type="gramStart"/>
                          <w:r w:rsidR="000F02CB" w:rsidRPr="00F55B49">
                            <w:rPr>
                              <w:sz w:val="20"/>
                              <w:szCs w:val="20"/>
                            </w:rPr>
                            <w:t>We</w:t>
                          </w:r>
                          <w:proofErr w:type="gramEnd"/>
                          <w:r w:rsidR="000F02CB" w:rsidRPr="00F55B49">
                            <w:rPr>
                              <w:sz w:val="20"/>
                              <w:szCs w:val="20"/>
                            </w:rPr>
                            <w:t xml:space="preserve"> use texts and experiences such as: picture books, novel studies, immersive sensory experiences and real-life experiences from visits in and out of school to respond to an enquiry question. In addition, writing links are made to other subject areas within the curriculum. The class teacher will choose a writing purpose linked to a specific outcome</w:t>
                          </w:r>
                          <w:proofErr w:type="gramStart"/>
                          <w:r w:rsidR="00F55B49">
                            <w:rPr>
                              <w:sz w:val="20"/>
                              <w:szCs w:val="20"/>
                            </w:rPr>
                            <w:t>..</w:t>
                          </w:r>
                          <w:proofErr w:type="gramEnd"/>
                          <w:r w:rsidR="00F55B49">
                            <w:rPr>
                              <w:sz w:val="20"/>
                              <w:szCs w:val="20"/>
                            </w:rPr>
                            <w:t xml:space="preserve"> Children consider the purpose of their writing before exploring the success criteria for their finished pieces. E</w:t>
                          </w:r>
                          <w:r w:rsidR="000F02CB" w:rsidRPr="00F55B49">
                            <w:rPr>
                              <w:sz w:val="20"/>
                              <w:szCs w:val="20"/>
                            </w:rPr>
                            <w:t>xamples from text</w:t>
                          </w:r>
                          <w:r w:rsidR="00F55B49">
                            <w:rPr>
                              <w:sz w:val="20"/>
                              <w:szCs w:val="20"/>
                            </w:rPr>
                            <w:t>s are used to model and</w:t>
                          </w:r>
                          <w:r w:rsidR="000F02CB" w:rsidRPr="00F55B49">
                            <w:rPr>
                              <w:sz w:val="20"/>
                              <w:szCs w:val="20"/>
                            </w:rPr>
                            <w:t xml:space="preserve"> support teaching. Vocabulary around the enquiry question is used to supplement high-level teaching at word-level, with children encouraged to </w:t>
                          </w:r>
                          <w:bookmarkStart w:id="1" w:name="_GoBack"/>
                          <w:bookmarkEnd w:id="1"/>
                          <w:r w:rsidR="000F02CB" w:rsidRPr="00F55B49">
                            <w:rPr>
                              <w:sz w:val="20"/>
                              <w:szCs w:val="20"/>
                            </w:rPr>
                            <w:t>use this in their written work across the</w:t>
                          </w:r>
                          <w:r w:rsidR="00F55B49">
                            <w:rPr>
                              <w:sz w:val="20"/>
                              <w:szCs w:val="20"/>
                            </w:rPr>
                            <w:t xml:space="preserve"> enquiry</w:t>
                          </w:r>
                          <w:r w:rsidR="000F02CB" w:rsidRPr="00F55B49">
                            <w:rPr>
                              <w:sz w:val="20"/>
                              <w:szCs w:val="20"/>
                            </w:rPr>
                            <w:t>.</w:t>
                          </w:r>
                          <w:r w:rsidR="00F55B49">
                            <w:rPr>
                              <w:sz w:val="20"/>
                              <w:szCs w:val="20"/>
                            </w:rPr>
                            <w:t xml:space="preserve"> </w:t>
                          </w:r>
                          <w:r w:rsidR="000F02CB" w:rsidRPr="00F55B49">
                            <w:rPr>
                              <w:sz w:val="20"/>
                              <w:szCs w:val="20"/>
                            </w:rPr>
                            <w:t>Each individual teacher is responsible for the planning of writing for their class in line with the National Curriculum expectations and our own ACE progression documents. Planning is completed based on the needs of the children within the class and the next steps that are needed within their learning.</w:t>
                          </w:r>
                        </w:p>
                        <w:p w14:paraId="35EF7B11" w14:textId="1612B1C4" w:rsidR="000F02CB" w:rsidRPr="00F55B49" w:rsidRDefault="000F02CB" w:rsidP="00542BAC">
                          <w:pPr>
                            <w:jc w:val="center"/>
                            <w:rPr>
                              <w:b/>
                              <w:bCs/>
                            </w:rPr>
                          </w:pPr>
                          <w:r w:rsidRPr="00F55B49">
                            <w:rPr>
                              <w:b/>
                              <w:bCs/>
                            </w:rPr>
                            <w:t>The structure of lessons is based on the following stages:</w:t>
                          </w:r>
                        </w:p>
                        <w:p w14:paraId="6E7603A4" w14:textId="4A45FBD0" w:rsidR="00A0229E" w:rsidRDefault="00A0229E">
                          <w:pPr>
                            <w:rPr>
                              <w:b/>
                              <w:bCs/>
                              <w:sz w:val="24"/>
                              <w:szCs w:val="24"/>
                            </w:rPr>
                          </w:pPr>
                          <w:r>
                            <w:rPr>
                              <w:b/>
                              <w:bCs/>
                              <w:sz w:val="24"/>
                              <w:szCs w:val="24"/>
                            </w:rPr>
                            <w:t xml:space="preserve">                                                                                                                                                                                                                                               </w:t>
                          </w:r>
                        </w:p>
                        <w:p w14:paraId="69329FE3" w14:textId="70B1BC76" w:rsidR="00793A3D" w:rsidRDefault="00793A3D" w:rsidP="00793A3D">
                          <w:pPr>
                            <w:rPr>
                              <w:b/>
                              <w:bCs/>
                              <w:sz w:val="24"/>
                              <w:szCs w:val="24"/>
                            </w:rPr>
                          </w:pPr>
                        </w:p>
                        <w:p w14:paraId="5C3E4E32" w14:textId="7D5DA84E" w:rsidR="00793A3D" w:rsidRDefault="00A0229E">
                          <w:pPr>
                            <w:rPr>
                              <w:b/>
                              <w:bCs/>
                              <w:sz w:val="24"/>
                              <w:szCs w:val="24"/>
                            </w:rPr>
                          </w:pPr>
                          <w:r>
                            <w:rPr>
                              <w:b/>
                              <w:bCs/>
                              <w:sz w:val="24"/>
                              <w:szCs w:val="24"/>
                            </w:rPr>
                            <w:t xml:space="preserve">                           </w:t>
                          </w:r>
                        </w:p>
                        <w:p w14:paraId="0CF7E3C5" w14:textId="729FA287" w:rsidR="000F02CB" w:rsidRPr="000F02CB" w:rsidRDefault="00C41F50">
                          <w:pPr>
                            <w:rPr>
                              <w:b/>
                              <w:bCs/>
                              <w:sz w:val="24"/>
                              <w:szCs w:val="24"/>
                            </w:rPr>
                          </w:pPr>
                          <w:r>
                            <w:rPr>
                              <w:b/>
                              <w:bCs/>
                              <w:noProof/>
                              <w:sz w:val="24"/>
                              <w:szCs w:val="24"/>
                            </w:rPr>
                            <w:t xml:space="preserve">        </w:t>
                          </w:r>
                          <w:r w:rsidR="000F02CB">
                            <w:rPr>
                              <w:b/>
                              <w:bCs/>
                              <w:noProof/>
                              <w:sz w:val="24"/>
                              <w:szCs w:val="24"/>
                            </w:rPr>
                            <w:t xml:space="preserve">  </w:t>
                          </w:r>
                          <w:r>
                            <w:rPr>
                              <w:b/>
                              <w:bCs/>
                              <w:noProof/>
                              <w:sz w:val="24"/>
                              <w:szCs w:val="24"/>
                            </w:rPr>
                            <w:t xml:space="preserve">          </w:t>
                          </w:r>
                          <w:r w:rsidR="000F02CB">
                            <w:rPr>
                              <w:b/>
                              <w:bCs/>
                              <w:noProof/>
                              <w:sz w:val="24"/>
                              <w:szCs w:val="24"/>
                            </w:rPr>
                            <w:t xml:space="preserve">    </w:t>
                          </w:r>
                          <w:r>
                            <w:rPr>
                              <w:b/>
                              <w:bCs/>
                              <w:noProof/>
                              <w:sz w:val="24"/>
                              <w:szCs w:val="24"/>
                            </w:rPr>
                            <w:t xml:space="preserve">        </w:t>
                          </w:r>
                          <w:r w:rsidR="000F02CB">
                            <w:rPr>
                              <w:b/>
                              <w:bCs/>
                              <w:noProof/>
                              <w:sz w:val="24"/>
                              <w:szCs w:val="24"/>
                            </w:rPr>
                            <w:t xml:space="preserve">  </w:t>
                          </w:r>
                          <w:r>
                            <w:rPr>
                              <w:b/>
                              <w:bCs/>
                              <w:noProof/>
                              <w:sz w:val="24"/>
                              <w:szCs w:val="24"/>
                            </w:rPr>
                            <w:t xml:space="preserve">   </w:t>
                          </w:r>
                          <w:r w:rsidR="000F02CB">
                            <w:rPr>
                              <w:b/>
                              <w:bCs/>
                              <w:noProof/>
                              <w:sz w:val="24"/>
                              <w:szCs w:val="24"/>
                            </w:rPr>
                            <w:t xml:space="preserve">              </w:t>
                          </w:r>
                          <w:r w:rsidR="00793A3D">
                            <w:rPr>
                              <w:b/>
                              <w:bCs/>
                              <w:noProof/>
                              <w:sz w:val="24"/>
                              <w:szCs w:val="24"/>
                            </w:rPr>
                            <w:t xml:space="preserve">      </w:t>
                          </w:r>
                          <w:r w:rsidR="000F02CB">
                            <w:rPr>
                              <w:b/>
                              <w:bCs/>
                              <w:noProof/>
                              <w:sz w:val="24"/>
                              <w:szCs w:val="24"/>
                            </w:rPr>
                            <w:t xml:space="preserve">                           </w:t>
                          </w:r>
                          <w:r>
                            <w:rPr>
                              <w:b/>
                              <w:bCs/>
                              <w:noProof/>
                              <w:sz w:val="24"/>
                              <w:szCs w:val="24"/>
                            </w:rPr>
                            <w:t xml:space="preserve">     </w:t>
                          </w:r>
                          <w:r w:rsidR="000F02CB">
                            <w:rPr>
                              <w:b/>
                              <w:bCs/>
                              <w:noProof/>
                              <w:sz w:val="24"/>
                              <w:szCs w:val="24"/>
                            </w:rPr>
                            <w:t xml:space="preserve">                    </w:t>
                          </w:r>
                          <w:r w:rsidR="00A0229E">
                            <w:rPr>
                              <w:b/>
                              <w:bCs/>
                              <w:noProof/>
                              <w:sz w:val="24"/>
                              <w:szCs w:val="24"/>
                            </w:rPr>
                            <w:t xml:space="preserve">                                                                      </w:t>
                          </w:r>
                        </w:p>
                      </w:txbxContent>
                    </v:textbox>
                    <w10:wrap type="square"/>
                  </v:shape>
                </w:pict>
              </mc:Fallback>
            </mc:AlternateContent>
          </w:r>
          <w:r w:rsidR="00F17297">
            <w:br w:type="page"/>
          </w:r>
        </w:p>
        <w:bookmarkStart w:id="0" w:name="_GoBack" w:displacedByCustomXml="next"/>
        <w:bookmarkEnd w:id="0" w:displacedByCustomXml="next"/>
      </w:sdtContent>
    </w:sdt>
    <w:tbl>
      <w:tblPr>
        <w:tblStyle w:val="TableGrid"/>
        <w:tblW w:w="16302" w:type="dxa"/>
        <w:tblInd w:w="-1139" w:type="dxa"/>
        <w:tblCellMar>
          <w:top w:w="46" w:type="dxa"/>
          <w:left w:w="106" w:type="dxa"/>
          <w:right w:w="59" w:type="dxa"/>
        </w:tblCellMar>
        <w:tblLook w:val="04A0" w:firstRow="1" w:lastRow="0" w:firstColumn="1" w:lastColumn="0" w:noHBand="0" w:noVBand="1"/>
      </w:tblPr>
      <w:tblGrid>
        <w:gridCol w:w="1965"/>
        <w:gridCol w:w="150"/>
        <w:gridCol w:w="2234"/>
        <w:gridCol w:w="2363"/>
        <w:gridCol w:w="192"/>
        <w:gridCol w:w="77"/>
        <w:gridCol w:w="2109"/>
        <w:gridCol w:w="80"/>
        <w:gridCol w:w="1993"/>
        <w:gridCol w:w="294"/>
        <w:gridCol w:w="2423"/>
        <w:gridCol w:w="12"/>
        <w:gridCol w:w="1940"/>
        <w:gridCol w:w="470"/>
      </w:tblGrid>
      <w:tr w:rsidR="00DB733A" w14:paraId="4051E6C5" w14:textId="77777777" w:rsidTr="002C7A4A">
        <w:trPr>
          <w:gridAfter w:val="1"/>
          <w:wAfter w:w="470" w:type="dxa"/>
          <w:trHeight w:val="301"/>
        </w:trPr>
        <w:tc>
          <w:tcPr>
            <w:tcW w:w="15832" w:type="dxa"/>
            <w:gridSpan w:val="13"/>
            <w:tcBorders>
              <w:top w:val="single" w:sz="4" w:space="0" w:color="000000"/>
              <w:left w:val="single" w:sz="4" w:space="0" w:color="000000"/>
              <w:bottom w:val="single" w:sz="4" w:space="0" w:color="000000"/>
              <w:right w:val="single" w:sz="4" w:space="0" w:color="000000"/>
            </w:tcBorders>
            <w:shd w:val="clear" w:color="auto" w:fill="BDBDFF"/>
          </w:tcPr>
          <w:p w14:paraId="3505F341" w14:textId="515A1598" w:rsidR="00DB733A" w:rsidRPr="008E1A4A" w:rsidRDefault="00DB733A" w:rsidP="009976FF">
            <w:pPr>
              <w:ind w:right="52"/>
              <w:jc w:val="center"/>
              <w:rPr>
                <w:sz w:val="32"/>
                <w:szCs w:val="32"/>
              </w:rPr>
            </w:pPr>
            <w:r>
              <w:lastRenderedPageBreak/>
              <w:br w:type="page"/>
            </w:r>
            <w:r>
              <w:br w:type="page"/>
            </w:r>
            <w:r w:rsidRPr="008E1A4A">
              <w:rPr>
                <w:b/>
                <w:sz w:val="32"/>
                <w:szCs w:val="32"/>
              </w:rPr>
              <w:t xml:space="preserve">Letter formation / Handwriting </w:t>
            </w:r>
          </w:p>
        </w:tc>
      </w:tr>
      <w:tr w:rsidR="00F17CCB" w14:paraId="67D52EEF" w14:textId="77777777" w:rsidTr="002C7A4A">
        <w:trPr>
          <w:gridAfter w:val="1"/>
          <w:wAfter w:w="470" w:type="dxa"/>
          <w:trHeight w:val="278"/>
        </w:trPr>
        <w:tc>
          <w:tcPr>
            <w:tcW w:w="1965" w:type="dxa"/>
            <w:tcBorders>
              <w:top w:val="single" w:sz="4" w:space="0" w:color="000000"/>
              <w:left w:val="single" w:sz="4" w:space="0" w:color="000000"/>
              <w:bottom w:val="single" w:sz="4" w:space="0" w:color="000000"/>
              <w:right w:val="single" w:sz="4" w:space="0" w:color="000000"/>
            </w:tcBorders>
            <w:shd w:val="clear" w:color="auto" w:fill="F3F3FF"/>
          </w:tcPr>
          <w:p w14:paraId="210EEB76" w14:textId="77777777" w:rsidR="00C00446" w:rsidRDefault="00C00446">
            <w:pPr>
              <w:ind w:left="4"/>
              <w:rPr>
                <w:b/>
              </w:rPr>
            </w:pPr>
            <w:r>
              <w:rPr>
                <w:b/>
              </w:rPr>
              <w:t>EYFS</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F3F3FF"/>
          </w:tcPr>
          <w:p w14:paraId="546BC3D1" w14:textId="77777777" w:rsidR="00C00446" w:rsidRDefault="00C00446">
            <w:pPr>
              <w:ind w:left="4"/>
            </w:pPr>
            <w:r>
              <w:rPr>
                <w:b/>
              </w:rPr>
              <w:t xml:space="preserve">Year 1 </w:t>
            </w:r>
          </w:p>
        </w:tc>
        <w:tc>
          <w:tcPr>
            <w:tcW w:w="2632" w:type="dxa"/>
            <w:gridSpan w:val="3"/>
            <w:tcBorders>
              <w:top w:val="single" w:sz="4" w:space="0" w:color="000000"/>
              <w:left w:val="single" w:sz="4" w:space="0" w:color="000000"/>
              <w:bottom w:val="single" w:sz="4" w:space="0" w:color="000000"/>
              <w:right w:val="single" w:sz="4" w:space="0" w:color="000000"/>
            </w:tcBorders>
            <w:shd w:val="clear" w:color="auto" w:fill="F3F3FF"/>
          </w:tcPr>
          <w:p w14:paraId="4543FA5F" w14:textId="77777777" w:rsidR="00C00446" w:rsidRDefault="00C00446">
            <w:r>
              <w:rPr>
                <w:b/>
              </w:rPr>
              <w:t xml:space="preserve">Year 2 </w:t>
            </w:r>
          </w:p>
        </w:tc>
        <w:tc>
          <w:tcPr>
            <w:tcW w:w="2189" w:type="dxa"/>
            <w:gridSpan w:val="2"/>
            <w:tcBorders>
              <w:top w:val="single" w:sz="4" w:space="0" w:color="000000"/>
              <w:left w:val="single" w:sz="4" w:space="0" w:color="000000"/>
              <w:bottom w:val="single" w:sz="4" w:space="0" w:color="000000"/>
              <w:right w:val="single" w:sz="4" w:space="0" w:color="000000"/>
            </w:tcBorders>
            <w:shd w:val="clear" w:color="auto" w:fill="F3F3FF"/>
          </w:tcPr>
          <w:p w14:paraId="5BE8F95C" w14:textId="77777777" w:rsidR="00C00446" w:rsidRDefault="00C00446">
            <w:pPr>
              <w:ind w:left="5"/>
            </w:pPr>
            <w:r>
              <w:rPr>
                <w:b/>
              </w:rPr>
              <w:t xml:space="preserve">Year 3  </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F3F3FF"/>
          </w:tcPr>
          <w:p w14:paraId="13B31903" w14:textId="77777777" w:rsidR="00C00446" w:rsidRDefault="00C00446">
            <w:pPr>
              <w:ind w:left="5"/>
            </w:pPr>
            <w:r>
              <w:rPr>
                <w:b/>
              </w:rPr>
              <w:t xml:space="preserve">Year 4 </w:t>
            </w:r>
          </w:p>
        </w:tc>
        <w:tc>
          <w:tcPr>
            <w:tcW w:w="2423" w:type="dxa"/>
            <w:tcBorders>
              <w:top w:val="single" w:sz="4" w:space="0" w:color="000000"/>
              <w:left w:val="single" w:sz="4" w:space="0" w:color="000000"/>
              <w:bottom w:val="single" w:sz="4" w:space="0" w:color="000000"/>
              <w:right w:val="single" w:sz="4" w:space="0" w:color="000000"/>
            </w:tcBorders>
            <w:shd w:val="clear" w:color="auto" w:fill="F3F3FF"/>
          </w:tcPr>
          <w:p w14:paraId="58D352B8" w14:textId="77777777" w:rsidR="00C00446" w:rsidRDefault="00C00446">
            <w:pPr>
              <w:ind w:left="5"/>
            </w:pPr>
            <w:r>
              <w:rPr>
                <w:b/>
              </w:rPr>
              <w:t xml:space="preserve">Year 5 </w:t>
            </w:r>
          </w:p>
        </w:tc>
        <w:tc>
          <w:tcPr>
            <w:tcW w:w="1952" w:type="dxa"/>
            <w:gridSpan w:val="2"/>
            <w:tcBorders>
              <w:top w:val="single" w:sz="4" w:space="0" w:color="000000"/>
              <w:left w:val="single" w:sz="4" w:space="0" w:color="000000"/>
              <w:bottom w:val="single" w:sz="4" w:space="0" w:color="000000"/>
              <w:right w:val="single" w:sz="4" w:space="0" w:color="000000"/>
            </w:tcBorders>
            <w:shd w:val="clear" w:color="auto" w:fill="F3F3FF"/>
          </w:tcPr>
          <w:p w14:paraId="3E193363" w14:textId="77777777" w:rsidR="00C00446" w:rsidRDefault="00C00446">
            <w:pPr>
              <w:ind w:left="5"/>
            </w:pPr>
            <w:r>
              <w:rPr>
                <w:b/>
              </w:rPr>
              <w:t xml:space="preserve">Year 6 </w:t>
            </w:r>
          </w:p>
        </w:tc>
      </w:tr>
      <w:tr w:rsidR="0008578F" w14:paraId="0B44D6FA" w14:textId="77777777" w:rsidTr="0008578F">
        <w:trPr>
          <w:gridAfter w:val="1"/>
          <w:wAfter w:w="470" w:type="dxa"/>
          <w:trHeight w:val="278"/>
        </w:trPr>
        <w:tc>
          <w:tcPr>
            <w:tcW w:w="15832" w:type="dxa"/>
            <w:gridSpan w:val="13"/>
            <w:tcBorders>
              <w:top w:val="single" w:sz="4" w:space="0" w:color="000000"/>
              <w:left w:val="single" w:sz="4" w:space="0" w:color="000000"/>
              <w:bottom w:val="single" w:sz="4" w:space="0" w:color="000000"/>
              <w:right w:val="single" w:sz="4" w:space="0" w:color="000000"/>
            </w:tcBorders>
            <w:shd w:val="clear" w:color="auto" w:fill="EBEBFF"/>
          </w:tcPr>
          <w:p w14:paraId="2AFEC7D4" w14:textId="1F3AE438" w:rsidR="0008578F" w:rsidRDefault="0008578F" w:rsidP="0008578F">
            <w:pPr>
              <w:ind w:left="5"/>
              <w:jc w:val="center"/>
              <w:rPr>
                <w:b/>
              </w:rPr>
            </w:pPr>
            <w:r>
              <w:rPr>
                <w:b/>
              </w:rPr>
              <w:t>In addition to the previous year’s objectives, children know how to:</w:t>
            </w:r>
          </w:p>
        </w:tc>
      </w:tr>
      <w:tr w:rsidR="0008578F" w14:paraId="22C65AFC" w14:textId="77777777" w:rsidTr="00F17CCB">
        <w:trPr>
          <w:gridAfter w:val="1"/>
          <w:wAfter w:w="470" w:type="dxa"/>
          <w:trHeight w:val="7857"/>
        </w:trPr>
        <w:tc>
          <w:tcPr>
            <w:tcW w:w="1965" w:type="dxa"/>
            <w:tcBorders>
              <w:top w:val="single" w:sz="4" w:space="0" w:color="000000"/>
              <w:left w:val="single" w:sz="4" w:space="0" w:color="000000"/>
              <w:bottom w:val="single" w:sz="4" w:space="0" w:color="000000"/>
              <w:right w:val="single" w:sz="4" w:space="0" w:color="000000"/>
            </w:tcBorders>
          </w:tcPr>
          <w:p w14:paraId="318A90E6" w14:textId="77777777" w:rsidR="0008578F" w:rsidRDefault="0008578F" w:rsidP="0008578F">
            <w:pPr>
              <w:pStyle w:val="ListParagraph"/>
              <w:numPr>
                <w:ilvl w:val="0"/>
                <w:numId w:val="3"/>
              </w:numPr>
              <w:ind w:left="463"/>
              <w:rPr>
                <w:sz w:val="20"/>
                <w:szCs w:val="20"/>
              </w:rPr>
            </w:pPr>
            <w:bookmarkStart w:id="1" w:name="_Hlk127374560"/>
            <w:r>
              <w:rPr>
                <w:sz w:val="20"/>
                <w:szCs w:val="20"/>
              </w:rPr>
              <w:t xml:space="preserve">Hold a pencil effectively in preparation for fluent writing using the </w:t>
            </w:r>
            <w:proofErr w:type="spellStart"/>
            <w:r>
              <w:rPr>
                <w:sz w:val="20"/>
                <w:szCs w:val="20"/>
              </w:rPr>
              <w:t>tripad</w:t>
            </w:r>
            <w:proofErr w:type="spellEnd"/>
            <w:r>
              <w:rPr>
                <w:sz w:val="20"/>
                <w:szCs w:val="20"/>
              </w:rPr>
              <w:t xml:space="preserve"> grip in almost all cases</w:t>
            </w:r>
          </w:p>
          <w:p w14:paraId="2BE591BC" w14:textId="77777777" w:rsidR="0008578F" w:rsidRPr="00BF0CC3" w:rsidRDefault="0008578F" w:rsidP="0008578F">
            <w:pPr>
              <w:ind w:left="103"/>
              <w:rPr>
                <w:sz w:val="20"/>
                <w:szCs w:val="20"/>
              </w:rPr>
            </w:pPr>
          </w:p>
          <w:p w14:paraId="2114AC65" w14:textId="77777777" w:rsidR="0008578F" w:rsidRDefault="0008578F" w:rsidP="0008578F">
            <w:pPr>
              <w:pStyle w:val="ListParagraph"/>
              <w:numPr>
                <w:ilvl w:val="0"/>
                <w:numId w:val="3"/>
              </w:numPr>
              <w:ind w:left="463"/>
              <w:rPr>
                <w:sz w:val="20"/>
                <w:szCs w:val="20"/>
              </w:rPr>
            </w:pPr>
            <w:r w:rsidRPr="00F80734">
              <w:rPr>
                <w:sz w:val="20"/>
                <w:szCs w:val="20"/>
              </w:rPr>
              <w:t>Write recognisable letters most of which are correctly formed</w:t>
            </w:r>
          </w:p>
          <w:p w14:paraId="6AFC131A" w14:textId="77777777" w:rsidR="0008578F" w:rsidRPr="009976FF" w:rsidRDefault="0008578F" w:rsidP="0008578F">
            <w:pPr>
              <w:ind w:left="458" w:hanging="98"/>
              <w:rPr>
                <w:sz w:val="20"/>
                <w:szCs w:val="20"/>
              </w:rPr>
            </w:pPr>
          </w:p>
        </w:tc>
        <w:tc>
          <w:tcPr>
            <w:tcW w:w="2384" w:type="dxa"/>
            <w:gridSpan w:val="2"/>
            <w:tcBorders>
              <w:top w:val="single" w:sz="4" w:space="0" w:color="000000"/>
              <w:left w:val="single" w:sz="4" w:space="0" w:color="000000"/>
              <w:bottom w:val="single" w:sz="4" w:space="0" w:color="000000"/>
              <w:right w:val="single" w:sz="4" w:space="0" w:color="000000"/>
            </w:tcBorders>
          </w:tcPr>
          <w:p w14:paraId="6984D616" w14:textId="77777777" w:rsidR="0008578F" w:rsidRPr="009976FF" w:rsidRDefault="0008578F" w:rsidP="0008578F">
            <w:pPr>
              <w:pStyle w:val="ListParagraph"/>
              <w:numPr>
                <w:ilvl w:val="0"/>
                <w:numId w:val="3"/>
              </w:numPr>
              <w:ind w:left="196" w:hanging="142"/>
              <w:rPr>
                <w:sz w:val="20"/>
                <w:szCs w:val="20"/>
              </w:rPr>
            </w:pPr>
            <w:proofErr w:type="gramStart"/>
            <w:r w:rsidRPr="009976FF">
              <w:rPr>
                <w:sz w:val="20"/>
                <w:szCs w:val="20"/>
              </w:rPr>
              <w:t>sit</w:t>
            </w:r>
            <w:proofErr w:type="gramEnd"/>
            <w:r w:rsidRPr="009976FF">
              <w:rPr>
                <w:sz w:val="20"/>
                <w:szCs w:val="20"/>
              </w:rPr>
              <w:t xml:space="preserve"> correctly at a table, holding a pencil comfortably and correctly – BBC position. </w:t>
            </w:r>
          </w:p>
          <w:p w14:paraId="2815FA29" w14:textId="2417E372" w:rsidR="0008578F" w:rsidRPr="009976FF" w:rsidRDefault="0008578F" w:rsidP="0008578F">
            <w:pPr>
              <w:ind w:left="196" w:hanging="142"/>
              <w:rPr>
                <w:sz w:val="20"/>
                <w:szCs w:val="20"/>
              </w:rPr>
            </w:pPr>
          </w:p>
          <w:p w14:paraId="6E2ACD82" w14:textId="77777777" w:rsidR="0008578F" w:rsidRPr="009976FF" w:rsidRDefault="0008578F" w:rsidP="0008578F">
            <w:pPr>
              <w:pStyle w:val="ListParagraph"/>
              <w:numPr>
                <w:ilvl w:val="0"/>
                <w:numId w:val="3"/>
              </w:numPr>
              <w:ind w:left="196" w:hanging="142"/>
              <w:rPr>
                <w:sz w:val="20"/>
                <w:szCs w:val="20"/>
              </w:rPr>
            </w:pPr>
            <w:r w:rsidRPr="009976FF">
              <w:rPr>
                <w:sz w:val="20"/>
                <w:szCs w:val="20"/>
              </w:rPr>
              <w:t xml:space="preserve">continue to develop </w:t>
            </w:r>
          </w:p>
          <w:p w14:paraId="7B1AF387" w14:textId="77777777" w:rsidR="0008578F" w:rsidRPr="009976FF" w:rsidRDefault="0008578F" w:rsidP="0008578F">
            <w:pPr>
              <w:pStyle w:val="ListParagraph"/>
              <w:numPr>
                <w:ilvl w:val="0"/>
                <w:numId w:val="3"/>
              </w:numPr>
              <w:ind w:left="196" w:hanging="142"/>
              <w:rPr>
                <w:sz w:val="20"/>
                <w:szCs w:val="20"/>
              </w:rPr>
            </w:pPr>
            <w:proofErr w:type="gramStart"/>
            <w:r w:rsidRPr="009976FF">
              <w:rPr>
                <w:sz w:val="20"/>
                <w:szCs w:val="20"/>
              </w:rPr>
              <w:t>tripod</w:t>
            </w:r>
            <w:proofErr w:type="gramEnd"/>
            <w:r w:rsidRPr="009976FF">
              <w:rPr>
                <w:sz w:val="20"/>
                <w:szCs w:val="20"/>
              </w:rPr>
              <w:t xml:space="preserve"> grip of a pencil/pen. </w:t>
            </w:r>
          </w:p>
          <w:p w14:paraId="53FD7342" w14:textId="7F4762C5" w:rsidR="0008578F" w:rsidRPr="009976FF" w:rsidRDefault="0008578F" w:rsidP="0008578F">
            <w:pPr>
              <w:ind w:left="196" w:hanging="142"/>
              <w:rPr>
                <w:sz w:val="20"/>
                <w:szCs w:val="20"/>
              </w:rPr>
            </w:pPr>
          </w:p>
          <w:p w14:paraId="3D3B9680" w14:textId="77777777" w:rsidR="0008578F" w:rsidRPr="009976FF" w:rsidRDefault="0008578F" w:rsidP="0008578F">
            <w:pPr>
              <w:pStyle w:val="ListParagraph"/>
              <w:numPr>
                <w:ilvl w:val="0"/>
                <w:numId w:val="3"/>
              </w:numPr>
              <w:ind w:left="196" w:hanging="142"/>
              <w:rPr>
                <w:sz w:val="20"/>
                <w:szCs w:val="20"/>
              </w:rPr>
            </w:pPr>
            <w:proofErr w:type="gramStart"/>
            <w:r w:rsidRPr="009976FF">
              <w:rPr>
                <w:sz w:val="20"/>
                <w:szCs w:val="20"/>
              </w:rPr>
              <w:t>write</w:t>
            </w:r>
            <w:proofErr w:type="gramEnd"/>
            <w:r w:rsidRPr="009976FF">
              <w:rPr>
                <w:sz w:val="20"/>
                <w:szCs w:val="20"/>
              </w:rPr>
              <w:t xml:space="preserve"> some lower case and capital letters of the alphabet in the correct direction, starting and finishing in the right place. </w:t>
            </w:r>
          </w:p>
          <w:p w14:paraId="32097914" w14:textId="1782430C" w:rsidR="0008578F" w:rsidRPr="009976FF" w:rsidRDefault="0008578F" w:rsidP="0008578F">
            <w:pPr>
              <w:ind w:left="196" w:hanging="142"/>
              <w:rPr>
                <w:sz w:val="20"/>
                <w:szCs w:val="20"/>
              </w:rPr>
            </w:pPr>
          </w:p>
          <w:p w14:paraId="3076C02B" w14:textId="77777777" w:rsidR="0008578F" w:rsidRPr="009976FF" w:rsidRDefault="0008578F" w:rsidP="0008578F">
            <w:pPr>
              <w:pStyle w:val="ListParagraph"/>
              <w:numPr>
                <w:ilvl w:val="0"/>
                <w:numId w:val="3"/>
              </w:numPr>
              <w:ind w:left="196" w:hanging="142"/>
              <w:rPr>
                <w:sz w:val="20"/>
                <w:szCs w:val="20"/>
              </w:rPr>
            </w:pPr>
            <w:proofErr w:type="gramStart"/>
            <w:r w:rsidRPr="009976FF">
              <w:rPr>
                <w:sz w:val="20"/>
                <w:szCs w:val="20"/>
              </w:rPr>
              <w:t>form</w:t>
            </w:r>
            <w:proofErr w:type="gramEnd"/>
            <w:r w:rsidRPr="009976FF">
              <w:rPr>
                <w:sz w:val="20"/>
                <w:szCs w:val="20"/>
              </w:rPr>
              <w:t xml:space="preserve"> digits 0-9. </w:t>
            </w:r>
          </w:p>
          <w:p w14:paraId="56B70B89" w14:textId="2631352A" w:rsidR="0008578F" w:rsidRPr="009976FF" w:rsidRDefault="0008578F" w:rsidP="0008578F">
            <w:pPr>
              <w:ind w:left="196" w:hanging="142"/>
              <w:rPr>
                <w:sz w:val="20"/>
                <w:szCs w:val="20"/>
              </w:rPr>
            </w:pPr>
          </w:p>
          <w:p w14:paraId="47425F69" w14:textId="48D15A2F" w:rsidR="0008578F" w:rsidRPr="009976FF" w:rsidRDefault="0008578F" w:rsidP="0008578F">
            <w:pPr>
              <w:ind w:left="196" w:hanging="142"/>
              <w:rPr>
                <w:sz w:val="20"/>
                <w:szCs w:val="20"/>
              </w:rPr>
            </w:pPr>
          </w:p>
        </w:tc>
        <w:tc>
          <w:tcPr>
            <w:tcW w:w="2632" w:type="dxa"/>
            <w:gridSpan w:val="3"/>
            <w:tcBorders>
              <w:top w:val="single" w:sz="4" w:space="0" w:color="000000"/>
              <w:left w:val="single" w:sz="4" w:space="0" w:color="000000"/>
              <w:bottom w:val="single" w:sz="4" w:space="0" w:color="000000"/>
              <w:right w:val="single" w:sz="4" w:space="0" w:color="000000"/>
            </w:tcBorders>
          </w:tcPr>
          <w:p w14:paraId="51C1FB67" w14:textId="77777777" w:rsidR="0008578F" w:rsidRPr="009976FF" w:rsidRDefault="0008578F" w:rsidP="0008578F">
            <w:pPr>
              <w:pStyle w:val="ListParagraph"/>
              <w:numPr>
                <w:ilvl w:val="0"/>
                <w:numId w:val="3"/>
              </w:numPr>
              <w:ind w:left="506" w:hanging="146"/>
              <w:rPr>
                <w:sz w:val="20"/>
                <w:szCs w:val="20"/>
              </w:rPr>
            </w:pPr>
            <w:proofErr w:type="gramStart"/>
            <w:r w:rsidRPr="009976FF">
              <w:rPr>
                <w:sz w:val="20"/>
                <w:szCs w:val="20"/>
              </w:rPr>
              <w:t>sit</w:t>
            </w:r>
            <w:proofErr w:type="gramEnd"/>
            <w:r w:rsidRPr="009976FF">
              <w:rPr>
                <w:sz w:val="20"/>
                <w:szCs w:val="20"/>
              </w:rPr>
              <w:t xml:space="preserve"> correctly at a table, holding a pencil comfortably and correctly – BBC position. </w:t>
            </w:r>
          </w:p>
          <w:p w14:paraId="19D67C28" w14:textId="3C2FF950" w:rsidR="0008578F" w:rsidRPr="009976FF" w:rsidRDefault="0008578F" w:rsidP="0008578F">
            <w:pPr>
              <w:ind w:left="506" w:hanging="146"/>
              <w:rPr>
                <w:sz w:val="20"/>
                <w:szCs w:val="20"/>
              </w:rPr>
            </w:pPr>
          </w:p>
          <w:p w14:paraId="5465C6EC" w14:textId="77777777" w:rsidR="0008578F" w:rsidRPr="009976FF" w:rsidRDefault="0008578F" w:rsidP="0008578F">
            <w:pPr>
              <w:pStyle w:val="ListParagraph"/>
              <w:numPr>
                <w:ilvl w:val="0"/>
                <w:numId w:val="3"/>
              </w:numPr>
              <w:ind w:left="506" w:hanging="146"/>
              <w:rPr>
                <w:sz w:val="20"/>
                <w:szCs w:val="20"/>
              </w:rPr>
            </w:pPr>
            <w:proofErr w:type="gramStart"/>
            <w:r w:rsidRPr="009976FF">
              <w:rPr>
                <w:sz w:val="20"/>
                <w:szCs w:val="20"/>
              </w:rPr>
              <w:t>master</w:t>
            </w:r>
            <w:proofErr w:type="gramEnd"/>
            <w:r w:rsidRPr="009976FF">
              <w:rPr>
                <w:sz w:val="20"/>
                <w:szCs w:val="20"/>
              </w:rPr>
              <w:t xml:space="preserve"> the tripod grip of a pen/pencil. </w:t>
            </w:r>
          </w:p>
          <w:p w14:paraId="5F8D3502" w14:textId="601409FB" w:rsidR="0008578F" w:rsidRPr="009976FF" w:rsidRDefault="0008578F" w:rsidP="0008578F">
            <w:pPr>
              <w:ind w:left="506" w:hanging="146"/>
              <w:rPr>
                <w:sz w:val="20"/>
                <w:szCs w:val="20"/>
              </w:rPr>
            </w:pPr>
          </w:p>
          <w:p w14:paraId="47376F6F" w14:textId="77777777" w:rsidR="0008578F" w:rsidRPr="009976FF" w:rsidRDefault="0008578F" w:rsidP="0008578F">
            <w:pPr>
              <w:pStyle w:val="ListParagraph"/>
              <w:numPr>
                <w:ilvl w:val="0"/>
                <w:numId w:val="3"/>
              </w:numPr>
              <w:ind w:left="506" w:hanging="146"/>
              <w:rPr>
                <w:sz w:val="20"/>
                <w:szCs w:val="20"/>
              </w:rPr>
            </w:pPr>
            <w:proofErr w:type="gramStart"/>
            <w:r w:rsidRPr="009976FF">
              <w:rPr>
                <w:sz w:val="20"/>
                <w:szCs w:val="20"/>
              </w:rPr>
              <w:t>form</w:t>
            </w:r>
            <w:proofErr w:type="gramEnd"/>
            <w:r w:rsidRPr="009976FF">
              <w:rPr>
                <w:sz w:val="20"/>
                <w:szCs w:val="20"/>
              </w:rPr>
              <w:t xml:space="preserve"> lower case letters of the correct size, relative to one another. </w:t>
            </w:r>
          </w:p>
          <w:p w14:paraId="34BAC9C5" w14:textId="392359C5" w:rsidR="0008578F" w:rsidRPr="009976FF" w:rsidRDefault="0008578F" w:rsidP="0008578F">
            <w:pPr>
              <w:ind w:left="506" w:hanging="146"/>
              <w:rPr>
                <w:sz w:val="20"/>
                <w:szCs w:val="20"/>
              </w:rPr>
            </w:pPr>
          </w:p>
          <w:p w14:paraId="19BD6C9D" w14:textId="77777777" w:rsidR="0008578F" w:rsidRPr="009976FF" w:rsidRDefault="0008578F" w:rsidP="0008578F">
            <w:pPr>
              <w:pStyle w:val="ListParagraph"/>
              <w:numPr>
                <w:ilvl w:val="0"/>
                <w:numId w:val="3"/>
              </w:numPr>
              <w:ind w:left="506" w:hanging="146"/>
              <w:rPr>
                <w:sz w:val="20"/>
                <w:szCs w:val="20"/>
              </w:rPr>
            </w:pPr>
            <w:proofErr w:type="gramStart"/>
            <w:r w:rsidRPr="009976FF">
              <w:rPr>
                <w:sz w:val="20"/>
                <w:szCs w:val="20"/>
              </w:rPr>
              <w:t>use</w:t>
            </w:r>
            <w:proofErr w:type="gramEnd"/>
            <w:r w:rsidRPr="009976FF">
              <w:rPr>
                <w:sz w:val="20"/>
                <w:szCs w:val="20"/>
              </w:rPr>
              <w:t xml:space="preserve"> spacing between words that reflects the size of the letters. </w:t>
            </w:r>
          </w:p>
          <w:p w14:paraId="457CDEB7" w14:textId="52120E5A" w:rsidR="0008578F" w:rsidRPr="009976FF" w:rsidRDefault="0008578F" w:rsidP="0008578F">
            <w:pPr>
              <w:pStyle w:val="ListParagraph"/>
              <w:numPr>
                <w:ilvl w:val="0"/>
                <w:numId w:val="3"/>
              </w:numPr>
              <w:ind w:left="506" w:hanging="146"/>
              <w:rPr>
                <w:sz w:val="20"/>
                <w:szCs w:val="20"/>
              </w:rPr>
            </w:pPr>
            <w:proofErr w:type="gramStart"/>
            <w:r w:rsidRPr="009976FF">
              <w:rPr>
                <w:sz w:val="20"/>
                <w:szCs w:val="20"/>
              </w:rPr>
              <w:t>use</w:t>
            </w:r>
            <w:proofErr w:type="gramEnd"/>
            <w:r w:rsidRPr="009976FF">
              <w:rPr>
                <w:sz w:val="20"/>
                <w:szCs w:val="20"/>
              </w:rPr>
              <w:t xml:space="preserve"> the diagonal and horizontal strokes needed to join letters. </w:t>
            </w:r>
          </w:p>
          <w:p w14:paraId="05FB6EBA" w14:textId="125E6B43" w:rsidR="0008578F" w:rsidRPr="009976FF" w:rsidRDefault="0008578F" w:rsidP="0008578F">
            <w:pPr>
              <w:ind w:left="506" w:hanging="146"/>
              <w:rPr>
                <w:sz w:val="20"/>
                <w:szCs w:val="20"/>
              </w:rPr>
            </w:pPr>
          </w:p>
          <w:p w14:paraId="19D388E6" w14:textId="77777777" w:rsidR="0008578F" w:rsidRPr="009976FF" w:rsidRDefault="0008578F" w:rsidP="0008578F">
            <w:pPr>
              <w:pStyle w:val="ListParagraph"/>
              <w:numPr>
                <w:ilvl w:val="0"/>
                <w:numId w:val="3"/>
              </w:numPr>
              <w:ind w:left="506" w:hanging="146"/>
              <w:rPr>
                <w:sz w:val="20"/>
                <w:szCs w:val="20"/>
              </w:rPr>
            </w:pPr>
            <w:proofErr w:type="gramStart"/>
            <w:r w:rsidRPr="009976FF">
              <w:rPr>
                <w:sz w:val="20"/>
                <w:szCs w:val="20"/>
              </w:rPr>
              <w:t>write</w:t>
            </w:r>
            <w:proofErr w:type="gramEnd"/>
            <w:r w:rsidRPr="009976FF">
              <w:rPr>
                <w:sz w:val="20"/>
                <w:szCs w:val="20"/>
              </w:rPr>
              <w:t xml:space="preserve"> capital letters and digits of the correct size, orientation and relationship to one another and to lower case letters. </w:t>
            </w:r>
          </w:p>
          <w:p w14:paraId="6337A34A" w14:textId="77777777" w:rsidR="0008578F" w:rsidRPr="009976FF" w:rsidRDefault="0008578F" w:rsidP="0008578F">
            <w:pPr>
              <w:ind w:left="506" w:hanging="146"/>
              <w:rPr>
                <w:sz w:val="20"/>
                <w:szCs w:val="20"/>
              </w:rPr>
            </w:pPr>
          </w:p>
          <w:p w14:paraId="395EB2ED" w14:textId="77777777" w:rsidR="0008578F" w:rsidRDefault="0008578F" w:rsidP="0008578F">
            <w:pPr>
              <w:pStyle w:val="ListParagraph"/>
              <w:numPr>
                <w:ilvl w:val="0"/>
                <w:numId w:val="3"/>
              </w:numPr>
              <w:ind w:left="506" w:hanging="146"/>
              <w:rPr>
                <w:sz w:val="20"/>
                <w:szCs w:val="20"/>
              </w:rPr>
            </w:pPr>
            <w:r w:rsidRPr="002C7A4A">
              <w:rPr>
                <w:sz w:val="20"/>
                <w:szCs w:val="20"/>
              </w:rPr>
              <w:t xml:space="preserve"> begin to use the diagonal and horizontal strokes needed to join letters</w:t>
            </w:r>
          </w:p>
          <w:p w14:paraId="0102FEF3" w14:textId="77777777" w:rsidR="0008578F" w:rsidRPr="00FD7911" w:rsidRDefault="0008578F" w:rsidP="0008578F">
            <w:pPr>
              <w:pStyle w:val="ListParagraph"/>
              <w:rPr>
                <w:sz w:val="20"/>
                <w:szCs w:val="20"/>
              </w:rPr>
            </w:pPr>
          </w:p>
          <w:p w14:paraId="261391F0" w14:textId="7AF4C6BA" w:rsidR="0008578F" w:rsidRDefault="0008578F" w:rsidP="0008578F">
            <w:pPr>
              <w:rPr>
                <w:sz w:val="20"/>
                <w:szCs w:val="20"/>
              </w:rPr>
            </w:pPr>
          </w:p>
          <w:p w14:paraId="1B78BCEB" w14:textId="77777777" w:rsidR="0008578F" w:rsidRDefault="0008578F" w:rsidP="0008578F">
            <w:pPr>
              <w:rPr>
                <w:sz w:val="20"/>
                <w:szCs w:val="20"/>
              </w:rPr>
            </w:pPr>
          </w:p>
          <w:p w14:paraId="68802F83" w14:textId="016F4E18" w:rsidR="0008578F" w:rsidRPr="00FD7911" w:rsidRDefault="0008578F" w:rsidP="0008578F">
            <w:pPr>
              <w:rPr>
                <w:sz w:val="20"/>
                <w:szCs w:val="20"/>
              </w:rPr>
            </w:pPr>
          </w:p>
        </w:tc>
        <w:tc>
          <w:tcPr>
            <w:tcW w:w="2189" w:type="dxa"/>
            <w:gridSpan w:val="2"/>
            <w:tcBorders>
              <w:top w:val="single" w:sz="4" w:space="0" w:color="000000"/>
              <w:left w:val="single" w:sz="4" w:space="0" w:color="000000"/>
              <w:bottom w:val="single" w:sz="4" w:space="0" w:color="000000"/>
              <w:right w:val="single" w:sz="4" w:space="0" w:color="000000"/>
            </w:tcBorders>
          </w:tcPr>
          <w:p w14:paraId="449F3DBD" w14:textId="77777777" w:rsidR="0008578F" w:rsidRDefault="0008578F" w:rsidP="0008578F">
            <w:pPr>
              <w:pStyle w:val="ListParagraph"/>
              <w:numPr>
                <w:ilvl w:val="0"/>
                <w:numId w:val="3"/>
              </w:numPr>
              <w:ind w:left="389"/>
              <w:rPr>
                <w:sz w:val="20"/>
                <w:szCs w:val="20"/>
              </w:rPr>
            </w:pPr>
            <w:r w:rsidRPr="009976FF">
              <w:rPr>
                <w:sz w:val="20"/>
                <w:szCs w:val="20"/>
              </w:rPr>
              <w:t xml:space="preserve">Increase the legibility, consistency and quality of handwriting, e.g.: by ensuring that down strokes of letters are parallel and equidistant; </w:t>
            </w:r>
          </w:p>
          <w:p w14:paraId="1B75C58C" w14:textId="2C1062FD" w:rsidR="0008578F" w:rsidRPr="009976FF" w:rsidRDefault="0008578F" w:rsidP="0008578F">
            <w:pPr>
              <w:pStyle w:val="ListParagraph"/>
              <w:numPr>
                <w:ilvl w:val="0"/>
                <w:numId w:val="3"/>
              </w:numPr>
              <w:ind w:left="389"/>
              <w:rPr>
                <w:sz w:val="20"/>
                <w:szCs w:val="20"/>
              </w:rPr>
            </w:pPr>
            <w:proofErr w:type="gramStart"/>
            <w:r w:rsidRPr="009976FF">
              <w:rPr>
                <w:sz w:val="20"/>
                <w:szCs w:val="20"/>
              </w:rPr>
              <w:t>lines</w:t>
            </w:r>
            <w:proofErr w:type="gramEnd"/>
            <w:r w:rsidRPr="009976FF">
              <w:rPr>
                <w:sz w:val="20"/>
                <w:szCs w:val="20"/>
              </w:rPr>
              <w:t xml:space="preserve"> of writing are spaced sufficiently so that the ascenders and descenders of letters do not touch. </w:t>
            </w:r>
          </w:p>
          <w:p w14:paraId="10284961" w14:textId="05B2116C" w:rsidR="0008578F" w:rsidRPr="009976FF" w:rsidRDefault="0008578F" w:rsidP="0008578F">
            <w:pPr>
              <w:ind w:firstLine="50"/>
              <w:rPr>
                <w:sz w:val="20"/>
                <w:szCs w:val="20"/>
              </w:rPr>
            </w:pPr>
          </w:p>
          <w:p w14:paraId="7493C695" w14:textId="1B530A8B" w:rsidR="0008578F" w:rsidRPr="009976FF" w:rsidRDefault="0008578F" w:rsidP="0008578F">
            <w:pPr>
              <w:ind w:firstLine="50"/>
              <w:rPr>
                <w:sz w:val="20"/>
                <w:szCs w:val="20"/>
              </w:rPr>
            </w:pPr>
          </w:p>
          <w:p w14:paraId="643632BF" w14:textId="5BC833B6" w:rsidR="0008578F" w:rsidRPr="009976FF" w:rsidRDefault="0008578F" w:rsidP="0008578F">
            <w:pPr>
              <w:ind w:firstLine="50"/>
              <w:rPr>
                <w:sz w:val="20"/>
                <w:szCs w:val="20"/>
              </w:rPr>
            </w:pPr>
          </w:p>
          <w:p w14:paraId="0E45A387" w14:textId="2A74B651" w:rsidR="0008578F" w:rsidRPr="009976FF" w:rsidRDefault="0008578F" w:rsidP="0008578F">
            <w:pPr>
              <w:ind w:firstLine="50"/>
              <w:rPr>
                <w:sz w:val="20"/>
                <w:szCs w:val="20"/>
              </w:rPr>
            </w:pPr>
          </w:p>
        </w:tc>
        <w:tc>
          <w:tcPr>
            <w:tcW w:w="2287" w:type="dxa"/>
            <w:gridSpan w:val="2"/>
            <w:tcBorders>
              <w:top w:val="single" w:sz="4" w:space="0" w:color="000000"/>
              <w:left w:val="single" w:sz="4" w:space="0" w:color="000000"/>
              <w:bottom w:val="single" w:sz="4" w:space="0" w:color="000000"/>
              <w:right w:val="single" w:sz="4" w:space="0" w:color="000000"/>
            </w:tcBorders>
          </w:tcPr>
          <w:p w14:paraId="530DFC8B" w14:textId="77777777" w:rsidR="0008578F" w:rsidRPr="009976FF" w:rsidRDefault="0008578F" w:rsidP="0008578F">
            <w:pPr>
              <w:pStyle w:val="ListParagraph"/>
              <w:numPr>
                <w:ilvl w:val="0"/>
                <w:numId w:val="3"/>
              </w:numPr>
              <w:ind w:left="174" w:hanging="142"/>
              <w:rPr>
                <w:sz w:val="20"/>
                <w:szCs w:val="20"/>
              </w:rPr>
            </w:pPr>
            <w:r w:rsidRPr="009976FF">
              <w:rPr>
                <w:sz w:val="20"/>
                <w:szCs w:val="20"/>
              </w:rPr>
              <w:t xml:space="preserve">Use the diagonal and horizontal strokes needed to join letters and understand which letters, when adjacent to one another, are best left not joined. </w:t>
            </w:r>
          </w:p>
          <w:p w14:paraId="5A9E4486" w14:textId="662D88B0" w:rsidR="0008578F" w:rsidRPr="009976FF" w:rsidRDefault="0008578F" w:rsidP="0008578F">
            <w:pPr>
              <w:ind w:left="174" w:firstLine="90"/>
              <w:rPr>
                <w:sz w:val="20"/>
                <w:szCs w:val="20"/>
              </w:rPr>
            </w:pPr>
          </w:p>
          <w:p w14:paraId="586EBAEE" w14:textId="23649852" w:rsidR="0008578F" w:rsidRPr="00F3756E" w:rsidRDefault="0008578F" w:rsidP="0008578F">
            <w:pPr>
              <w:pStyle w:val="ListParagraph"/>
              <w:numPr>
                <w:ilvl w:val="0"/>
                <w:numId w:val="3"/>
              </w:numPr>
              <w:ind w:left="174" w:hanging="142"/>
              <w:rPr>
                <w:sz w:val="20"/>
                <w:szCs w:val="20"/>
              </w:rPr>
            </w:pPr>
            <w:r w:rsidRPr="00F3756E">
              <w:rPr>
                <w:sz w:val="20"/>
                <w:szCs w:val="20"/>
              </w:rPr>
              <w:t xml:space="preserve">Continue to Increase the legibility, consistency and quality of handwriting, </w:t>
            </w:r>
            <w:proofErr w:type="spellStart"/>
            <w:r w:rsidRPr="00F3756E">
              <w:rPr>
                <w:sz w:val="20"/>
                <w:szCs w:val="20"/>
              </w:rPr>
              <w:t>eg</w:t>
            </w:r>
            <w:proofErr w:type="spellEnd"/>
            <w:r w:rsidRPr="00F3756E">
              <w:rPr>
                <w:sz w:val="20"/>
                <w:szCs w:val="20"/>
              </w:rPr>
              <w:t>: by ensuring that down strokes of letters are parallel and equidistant; that lines of writing are spaced sufficiently so that the ascenders and descenders of letters do not touch.</w:t>
            </w:r>
          </w:p>
          <w:p w14:paraId="16B41988" w14:textId="6D44AADF" w:rsidR="0008578F" w:rsidRPr="009976FF" w:rsidRDefault="0008578F" w:rsidP="0008578F">
            <w:pPr>
              <w:ind w:left="174"/>
              <w:rPr>
                <w:sz w:val="20"/>
                <w:szCs w:val="20"/>
              </w:rPr>
            </w:pPr>
          </w:p>
        </w:tc>
        <w:tc>
          <w:tcPr>
            <w:tcW w:w="2423" w:type="dxa"/>
            <w:tcBorders>
              <w:top w:val="single" w:sz="4" w:space="0" w:color="000000"/>
              <w:left w:val="single" w:sz="4" w:space="0" w:color="000000"/>
              <w:bottom w:val="single" w:sz="4" w:space="0" w:color="000000"/>
              <w:right w:val="single" w:sz="4" w:space="0" w:color="000000"/>
            </w:tcBorders>
          </w:tcPr>
          <w:p w14:paraId="6776A9E5" w14:textId="77777777" w:rsidR="0008578F" w:rsidRPr="009976FF" w:rsidRDefault="0008578F" w:rsidP="0008578F">
            <w:pPr>
              <w:pStyle w:val="ListParagraph"/>
              <w:numPr>
                <w:ilvl w:val="0"/>
                <w:numId w:val="3"/>
              </w:numPr>
              <w:ind w:left="395" w:hanging="142"/>
              <w:rPr>
                <w:sz w:val="20"/>
                <w:szCs w:val="20"/>
              </w:rPr>
            </w:pPr>
            <w:proofErr w:type="gramStart"/>
            <w:r w:rsidRPr="009976FF">
              <w:rPr>
                <w:sz w:val="20"/>
                <w:szCs w:val="20"/>
              </w:rPr>
              <w:t>confidently</w:t>
            </w:r>
            <w:proofErr w:type="gramEnd"/>
            <w:r w:rsidRPr="009976FF">
              <w:rPr>
                <w:sz w:val="20"/>
                <w:szCs w:val="20"/>
              </w:rPr>
              <w:t xml:space="preserve"> use diagonal and horizontal joining strokes when writing independently to increase fluency. </w:t>
            </w:r>
          </w:p>
          <w:p w14:paraId="4E60AFA6" w14:textId="7F3DC957" w:rsidR="0008578F" w:rsidRPr="009976FF" w:rsidRDefault="0008578F" w:rsidP="0008578F">
            <w:pPr>
              <w:ind w:left="395" w:hanging="142"/>
              <w:rPr>
                <w:sz w:val="20"/>
                <w:szCs w:val="20"/>
              </w:rPr>
            </w:pPr>
          </w:p>
          <w:p w14:paraId="6E3F5E00" w14:textId="77777777" w:rsidR="0008578F" w:rsidRPr="009976FF" w:rsidRDefault="0008578F" w:rsidP="0008578F">
            <w:pPr>
              <w:pStyle w:val="ListParagraph"/>
              <w:numPr>
                <w:ilvl w:val="0"/>
                <w:numId w:val="3"/>
              </w:numPr>
              <w:ind w:left="395" w:hanging="142"/>
              <w:rPr>
                <w:sz w:val="20"/>
                <w:szCs w:val="20"/>
              </w:rPr>
            </w:pPr>
            <w:proofErr w:type="gramStart"/>
            <w:r w:rsidRPr="009976FF">
              <w:rPr>
                <w:sz w:val="20"/>
                <w:szCs w:val="20"/>
              </w:rPr>
              <w:t>begin</w:t>
            </w:r>
            <w:proofErr w:type="gramEnd"/>
            <w:r w:rsidRPr="009976FF">
              <w:rPr>
                <w:sz w:val="20"/>
                <w:szCs w:val="20"/>
              </w:rPr>
              <w:t xml:space="preserve"> to choose a standard of handwriting which is appropriate for a particular task, e.g. quick notes or a final handwritten version. </w:t>
            </w:r>
          </w:p>
        </w:tc>
        <w:tc>
          <w:tcPr>
            <w:tcW w:w="1952" w:type="dxa"/>
            <w:gridSpan w:val="2"/>
            <w:tcBorders>
              <w:top w:val="single" w:sz="4" w:space="0" w:color="000000"/>
              <w:left w:val="single" w:sz="4" w:space="0" w:color="000000"/>
              <w:bottom w:val="single" w:sz="4" w:space="0" w:color="000000"/>
              <w:right w:val="single" w:sz="4" w:space="0" w:color="000000"/>
            </w:tcBorders>
          </w:tcPr>
          <w:p w14:paraId="294302D1" w14:textId="77777777" w:rsidR="0008578F" w:rsidRPr="009976FF" w:rsidRDefault="0008578F" w:rsidP="0008578F">
            <w:pPr>
              <w:pStyle w:val="ListParagraph"/>
              <w:numPr>
                <w:ilvl w:val="0"/>
                <w:numId w:val="3"/>
              </w:numPr>
              <w:ind w:left="183" w:hanging="142"/>
              <w:rPr>
                <w:sz w:val="20"/>
                <w:szCs w:val="20"/>
              </w:rPr>
            </w:pPr>
            <w:proofErr w:type="gramStart"/>
            <w:r w:rsidRPr="009976FF">
              <w:rPr>
                <w:sz w:val="20"/>
                <w:szCs w:val="20"/>
              </w:rPr>
              <w:t>choose</w:t>
            </w:r>
            <w:proofErr w:type="gramEnd"/>
            <w:r w:rsidRPr="009976FF">
              <w:rPr>
                <w:sz w:val="20"/>
                <w:szCs w:val="20"/>
              </w:rPr>
              <w:t xml:space="preserve"> a standard of handwriting which is appropriate for a particular task, e.g. quick notes or a final handwritten, presented version. </w:t>
            </w:r>
          </w:p>
          <w:p w14:paraId="0ACFE0D3" w14:textId="00C2F0FE" w:rsidR="0008578F" w:rsidRPr="009976FF" w:rsidRDefault="0008578F" w:rsidP="0008578F">
            <w:pPr>
              <w:ind w:left="183" w:hanging="142"/>
              <w:rPr>
                <w:sz w:val="20"/>
                <w:szCs w:val="20"/>
              </w:rPr>
            </w:pPr>
          </w:p>
          <w:p w14:paraId="7E47B03E" w14:textId="77777777" w:rsidR="0008578F" w:rsidRPr="009976FF" w:rsidRDefault="0008578F" w:rsidP="0008578F">
            <w:pPr>
              <w:pStyle w:val="ListParagraph"/>
              <w:numPr>
                <w:ilvl w:val="0"/>
                <w:numId w:val="3"/>
              </w:numPr>
              <w:ind w:left="183" w:hanging="142"/>
              <w:rPr>
                <w:sz w:val="20"/>
                <w:szCs w:val="20"/>
              </w:rPr>
            </w:pPr>
            <w:r w:rsidRPr="009976FF">
              <w:rPr>
                <w:sz w:val="20"/>
                <w:szCs w:val="20"/>
              </w:rPr>
              <w:t xml:space="preserve">choose the writing implement which is best suited for a task </w:t>
            </w:r>
          </w:p>
          <w:p w14:paraId="1F413DF3" w14:textId="77777777" w:rsidR="0008578F" w:rsidRPr="009976FF" w:rsidRDefault="0008578F" w:rsidP="0008578F">
            <w:pPr>
              <w:ind w:left="183" w:hanging="142"/>
              <w:rPr>
                <w:sz w:val="20"/>
                <w:szCs w:val="20"/>
              </w:rPr>
            </w:pPr>
          </w:p>
          <w:p w14:paraId="63F0AA69" w14:textId="39E9D5C8" w:rsidR="0008578F" w:rsidRPr="009976FF" w:rsidRDefault="0008578F" w:rsidP="0008578F">
            <w:pPr>
              <w:pStyle w:val="ListParagraph"/>
              <w:numPr>
                <w:ilvl w:val="0"/>
                <w:numId w:val="3"/>
              </w:numPr>
              <w:ind w:left="183" w:hanging="142"/>
              <w:rPr>
                <w:sz w:val="20"/>
                <w:szCs w:val="20"/>
              </w:rPr>
            </w:pPr>
            <w:r w:rsidRPr="009976FF">
              <w:rPr>
                <w:sz w:val="20"/>
                <w:szCs w:val="20"/>
              </w:rPr>
              <w:t>Maintain legibility in joined handwriting when writing at speed</w:t>
            </w:r>
          </w:p>
        </w:tc>
      </w:tr>
      <w:bookmarkEnd w:id="1"/>
      <w:tr w:rsidR="0008578F" w14:paraId="50DAED8F" w14:textId="77777777" w:rsidTr="002C7A4A">
        <w:tblPrEx>
          <w:tblCellMar>
            <w:top w:w="44" w:type="dxa"/>
          </w:tblCellMar>
        </w:tblPrEx>
        <w:trPr>
          <w:trHeight w:val="277"/>
        </w:trPr>
        <w:tc>
          <w:tcPr>
            <w:tcW w:w="16302" w:type="dxa"/>
            <w:gridSpan w:val="14"/>
            <w:tcBorders>
              <w:top w:val="single" w:sz="4" w:space="0" w:color="000000"/>
              <w:left w:val="single" w:sz="4" w:space="0" w:color="000000"/>
              <w:bottom w:val="single" w:sz="4" w:space="0" w:color="000000"/>
              <w:right w:val="single" w:sz="4" w:space="0" w:color="000000"/>
            </w:tcBorders>
            <w:shd w:val="clear" w:color="auto" w:fill="BDBDFF"/>
          </w:tcPr>
          <w:p w14:paraId="784A2E30" w14:textId="661E7979" w:rsidR="0008578F" w:rsidRPr="00B72496" w:rsidRDefault="0008578F" w:rsidP="0008578F">
            <w:pPr>
              <w:ind w:right="47"/>
              <w:jc w:val="center"/>
              <w:rPr>
                <w:b/>
                <w:bCs/>
                <w:sz w:val="32"/>
                <w:szCs w:val="32"/>
              </w:rPr>
            </w:pPr>
            <w:r>
              <w:rPr>
                <w:b/>
                <w:bCs/>
                <w:sz w:val="32"/>
                <w:szCs w:val="32"/>
              </w:rPr>
              <w:t>P</w:t>
            </w:r>
            <w:r w:rsidRPr="00B72496">
              <w:rPr>
                <w:b/>
                <w:bCs/>
                <w:sz w:val="32"/>
                <w:szCs w:val="32"/>
              </w:rPr>
              <w:t>lanning, drafting</w:t>
            </w:r>
            <w:r>
              <w:rPr>
                <w:b/>
                <w:bCs/>
                <w:sz w:val="32"/>
                <w:szCs w:val="32"/>
              </w:rPr>
              <w:t xml:space="preserve"> and editing</w:t>
            </w:r>
          </w:p>
        </w:tc>
      </w:tr>
      <w:tr w:rsidR="0008578F" w14:paraId="02F72DDE" w14:textId="77777777" w:rsidTr="00FD7911">
        <w:tblPrEx>
          <w:tblCellMar>
            <w:top w:w="44" w:type="dxa"/>
          </w:tblCellMar>
        </w:tblPrEx>
        <w:trPr>
          <w:trHeight w:val="278"/>
        </w:trPr>
        <w:tc>
          <w:tcPr>
            <w:tcW w:w="2115" w:type="dxa"/>
            <w:gridSpan w:val="2"/>
            <w:tcBorders>
              <w:top w:val="single" w:sz="4" w:space="0" w:color="000000"/>
              <w:left w:val="single" w:sz="4" w:space="0" w:color="000000"/>
              <w:bottom w:val="single" w:sz="4" w:space="0" w:color="000000"/>
              <w:right w:val="single" w:sz="4" w:space="0" w:color="000000"/>
            </w:tcBorders>
            <w:shd w:val="clear" w:color="auto" w:fill="F3F3FF"/>
          </w:tcPr>
          <w:p w14:paraId="79D8662E" w14:textId="77777777" w:rsidR="0008578F" w:rsidRDefault="0008578F" w:rsidP="0008578F">
            <w:pPr>
              <w:ind w:right="42"/>
              <w:jc w:val="center"/>
              <w:rPr>
                <w:b/>
              </w:rPr>
            </w:pPr>
            <w:r>
              <w:rPr>
                <w:b/>
              </w:rPr>
              <w:lastRenderedPageBreak/>
              <w:t>EYFS</w:t>
            </w:r>
          </w:p>
        </w:tc>
        <w:tc>
          <w:tcPr>
            <w:tcW w:w="2234" w:type="dxa"/>
            <w:tcBorders>
              <w:top w:val="single" w:sz="4" w:space="0" w:color="000000"/>
              <w:left w:val="single" w:sz="4" w:space="0" w:color="000000"/>
              <w:bottom w:val="single" w:sz="4" w:space="0" w:color="000000"/>
              <w:right w:val="single" w:sz="4" w:space="0" w:color="000000"/>
            </w:tcBorders>
            <w:shd w:val="clear" w:color="auto" w:fill="F3F3FF"/>
          </w:tcPr>
          <w:p w14:paraId="7DD4EDBD" w14:textId="77777777" w:rsidR="0008578F" w:rsidRDefault="0008578F" w:rsidP="0008578F">
            <w:pPr>
              <w:ind w:right="42"/>
              <w:jc w:val="center"/>
            </w:pPr>
            <w:r>
              <w:rPr>
                <w:b/>
              </w:rPr>
              <w:t xml:space="preserve">Year 1 </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F3F3FF"/>
          </w:tcPr>
          <w:p w14:paraId="6CB175C0" w14:textId="77777777" w:rsidR="0008578F" w:rsidRDefault="0008578F" w:rsidP="0008578F">
            <w:pPr>
              <w:ind w:right="56"/>
              <w:jc w:val="center"/>
            </w:pPr>
            <w:r>
              <w:rPr>
                <w:b/>
              </w:rPr>
              <w:t xml:space="preserve">Year 2 </w:t>
            </w:r>
          </w:p>
        </w:tc>
        <w:tc>
          <w:tcPr>
            <w:tcW w:w="2186" w:type="dxa"/>
            <w:gridSpan w:val="2"/>
            <w:tcBorders>
              <w:top w:val="single" w:sz="4" w:space="0" w:color="000000"/>
              <w:left w:val="single" w:sz="4" w:space="0" w:color="000000"/>
              <w:bottom w:val="single" w:sz="4" w:space="0" w:color="000000"/>
              <w:right w:val="single" w:sz="4" w:space="0" w:color="000000"/>
            </w:tcBorders>
            <w:shd w:val="clear" w:color="auto" w:fill="F3F3FF"/>
          </w:tcPr>
          <w:p w14:paraId="6EFF3DF5" w14:textId="77777777" w:rsidR="0008578F" w:rsidRDefault="0008578F" w:rsidP="0008578F">
            <w:pPr>
              <w:ind w:right="45"/>
              <w:jc w:val="center"/>
            </w:pPr>
            <w:r>
              <w:rPr>
                <w:b/>
              </w:rPr>
              <w:t xml:space="preserve">Year 3 </w:t>
            </w:r>
          </w:p>
        </w:tc>
        <w:tc>
          <w:tcPr>
            <w:tcW w:w="2073" w:type="dxa"/>
            <w:gridSpan w:val="2"/>
            <w:tcBorders>
              <w:top w:val="single" w:sz="4" w:space="0" w:color="000000"/>
              <w:left w:val="single" w:sz="4" w:space="0" w:color="000000"/>
              <w:bottom w:val="single" w:sz="4" w:space="0" w:color="000000"/>
              <w:right w:val="single" w:sz="4" w:space="0" w:color="000000"/>
            </w:tcBorders>
            <w:shd w:val="clear" w:color="auto" w:fill="F3F3FF"/>
          </w:tcPr>
          <w:p w14:paraId="50F8DFE8" w14:textId="77777777" w:rsidR="0008578F" w:rsidRDefault="0008578F" w:rsidP="0008578F">
            <w:pPr>
              <w:ind w:right="46"/>
              <w:jc w:val="center"/>
            </w:pPr>
            <w:r>
              <w:rPr>
                <w:b/>
              </w:rPr>
              <w:t xml:space="preserve">Year 4 </w:t>
            </w:r>
          </w:p>
        </w:tc>
        <w:tc>
          <w:tcPr>
            <w:tcW w:w="2729" w:type="dxa"/>
            <w:gridSpan w:val="3"/>
            <w:tcBorders>
              <w:top w:val="single" w:sz="4" w:space="0" w:color="000000"/>
              <w:left w:val="single" w:sz="4" w:space="0" w:color="000000"/>
              <w:bottom w:val="single" w:sz="4" w:space="0" w:color="000000"/>
              <w:right w:val="single" w:sz="4" w:space="0" w:color="000000"/>
            </w:tcBorders>
            <w:shd w:val="clear" w:color="auto" w:fill="F3F3FF"/>
          </w:tcPr>
          <w:p w14:paraId="76B2A384" w14:textId="77777777" w:rsidR="0008578F" w:rsidRDefault="0008578F" w:rsidP="0008578F">
            <w:pPr>
              <w:ind w:right="45"/>
              <w:jc w:val="center"/>
            </w:pPr>
            <w:r>
              <w:rPr>
                <w:b/>
              </w:rPr>
              <w:t xml:space="preserve">Year 5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3F3FF"/>
          </w:tcPr>
          <w:p w14:paraId="3E37EFCC" w14:textId="77777777" w:rsidR="0008578F" w:rsidRDefault="0008578F" w:rsidP="0008578F">
            <w:pPr>
              <w:ind w:right="45"/>
              <w:jc w:val="center"/>
            </w:pPr>
            <w:r>
              <w:rPr>
                <w:b/>
              </w:rPr>
              <w:t xml:space="preserve">Year 6 </w:t>
            </w:r>
          </w:p>
        </w:tc>
      </w:tr>
      <w:tr w:rsidR="0008578F" w14:paraId="0BD7FEB2" w14:textId="77777777" w:rsidTr="0008578F">
        <w:tblPrEx>
          <w:tblCellMar>
            <w:top w:w="44" w:type="dxa"/>
          </w:tblCellMar>
        </w:tblPrEx>
        <w:trPr>
          <w:trHeight w:val="278"/>
        </w:trPr>
        <w:tc>
          <w:tcPr>
            <w:tcW w:w="16302" w:type="dxa"/>
            <w:gridSpan w:val="14"/>
            <w:tcBorders>
              <w:top w:val="single" w:sz="4" w:space="0" w:color="000000"/>
              <w:left w:val="single" w:sz="4" w:space="0" w:color="000000"/>
              <w:bottom w:val="single" w:sz="4" w:space="0" w:color="000000"/>
              <w:right w:val="single" w:sz="4" w:space="0" w:color="000000"/>
            </w:tcBorders>
            <w:shd w:val="clear" w:color="auto" w:fill="EBEBFF"/>
          </w:tcPr>
          <w:p w14:paraId="6F64DF50" w14:textId="7058F300" w:rsidR="0008578F" w:rsidRDefault="0008578F" w:rsidP="0008578F">
            <w:pPr>
              <w:ind w:right="45"/>
              <w:jc w:val="center"/>
              <w:rPr>
                <w:b/>
              </w:rPr>
            </w:pPr>
            <w:r>
              <w:rPr>
                <w:b/>
              </w:rPr>
              <w:t>In addition to the previous year’s objectives, children know how to:</w:t>
            </w:r>
          </w:p>
        </w:tc>
      </w:tr>
      <w:tr w:rsidR="0008578F" w:rsidRPr="00C475C8" w14:paraId="05723664" w14:textId="77777777" w:rsidTr="00FD7911">
        <w:tblPrEx>
          <w:tblCellMar>
            <w:top w:w="44" w:type="dxa"/>
          </w:tblCellMar>
        </w:tblPrEx>
        <w:trPr>
          <w:trHeight w:val="8827"/>
        </w:trPr>
        <w:tc>
          <w:tcPr>
            <w:tcW w:w="2115" w:type="dxa"/>
            <w:gridSpan w:val="2"/>
            <w:tcBorders>
              <w:top w:val="single" w:sz="4" w:space="0" w:color="000000"/>
              <w:left w:val="single" w:sz="4" w:space="0" w:color="000000"/>
              <w:bottom w:val="single" w:sz="4" w:space="0" w:color="000000"/>
              <w:right w:val="single" w:sz="4" w:space="0" w:color="000000"/>
            </w:tcBorders>
          </w:tcPr>
          <w:p w14:paraId="6C4A7AE9" w14:textId="77777777" w:rsidR="0008578F" w:rsidRPr="00C475C8" w:rsidRDefault="0008578F" w:rsidP="0008578F">
            <w:pPr>
              <w:pStyle w:val="ListParagraph"/>
              <w:numPr>
                <w:ilvl w:val="0"/>
                <w:numId w:val="2"/>
              </w:numPr>
              <w:ind w:left="463"/>
              <w:rPr>
                <w:sz w:val="20"/>
                <w:szCs w:val="20"/>
              </w:rPr>
            </w:pPr>
            <w:r w:rsidRPr="00C475C8">
              <w:rPr>
                <w:sz w:val="20"/>
                <w:szCs w:val="20"/>
              </w:rPr>
              <w:t>Retell a story or narrative using their own words after it has been read for them</w:t>
            </w:r>
          </w:p>
          <w:p w14:paraId="005A3E33" w14:textId="77777777" w:rsidR="0008578F" w:rsidRPr="00C475C8" w:rsidRDefault="0008578F" w:rsidP="0008578F">
            <w:pPr>
              <w:pStyle w:val="ListParagraph"/>
              <w:numPr>
                <w:ilvl w:val="0"/>
                <w:numId w:val="2"/>
              </w:numPr>
              <w:ind w:left="463"/>
              <w:rPr>
                <w:sz w:val="20"/>
                <w:szCs w:val="20"/>
              </w:rPr>
            </w:pPr>
            <w:r w:rsidRPr="00C475C8">
              <w:rPr>
                <w:sz w:val="20"/>
                <w:szCs w:val="20"/>
              </w:rPr>
              <w:t>Anticipate key events in stories</w:t>
            </w:r>
          </w:p>
          <w:p w14:paraId="2110E041" w14:textId="77777777" w:rsidR="0008578F" w:rsidRPr="00C475C8" w:rsidRDefault="0008578F" w:rsidP="0008578F">
            <w:pPr>
              <w:pStyle w:val="ListParagraph"/>
              <w:numPr>
                <w:ilvl w:val="0"/>
                <w:numId w:val="2"/>
              </w:numPr>
              <w:ind w:left="463"/>
              <w:rPr>
                <w:sz w:val="20"/>
                <w:szCs w:val="20"/>
              </w:rPr>
            </w:pPr>
            <w:r w:rsidRPr="00C475C8">
              <w:rPr>
                <w:sz w:val="20"/>
                <w:szCs w:val="20"/>
              </w:rPr>
              <w:t>Use new vocabulary that they’ve heard in stories, non- fiction, rhymes and poems</w:t>
            </w:r>
          </w:p>
          <w:p w14:paraId="6E0315BB" w14:textId="1F77DA29" w:rsidR="0008578F" w:rsidRPr="00C475C8" w:rsidRDefault="0008578F" w:rsidP="0008578F">
            <w:pPr>
              <w:pStyle w:val="ListParagraph"/>
              <w:numPr>
                <w:ilvl w:val="0"/>
                <w:numId w:val="2"/>
              </w:numPr>
              <w:ind w:left="463"/>
              <w:rPr>
                <w:sz w:val="20"/>
                <w:szCs w:val="20"/>
              </w:rPr>
            </w:pPr>
            <w:r w:rsidRPr="00C475C8">
              <w:rPr>
                <w:sz w:val="20"/>
                <w:szCs w:val="20"/>
              </w:rPr>
              <w:t xml:space="preserve"> Make comments about what they have heard and ask questions to clarify their understanding</w:t>
            </w:r>
          </w:p>
        </w:tc>
        <w:tc>
          <w:tcPr>
            <w:tcW w:w="2234" w:type="dxa"/>
            <w:tcBorders>
              <w:top w:val="single" w:sz="4" w:space="0" w:color="000000"/>
              <w:left w:val="single" w:sz="4" w:space="0" w:color="000000"/>
              <w:bottom w:val="single" w:sz="4" w:space="0" w:color="000000"/>
              <w:right w:val="single" w:sz="4" w:space="0" w:color="000000"/>
            </w:tcBorders>
          </w:tcPr>
          <w:p w14:paraId="1E09AC5B" w14:textId="5F23A717" w:rsidR="0008578F" w:rsidRPr="00C475C8" w:rsidRDefault="0008578F" w:rsidP="0008578F">
            <w:pPr>
              <w:pStyle w:val="ListParagraph"/>
              <w:numPr>
                <w:ilvl w:val="0"/>
                <w:numId w:val="2"/>
              </w:numPr>
              <w:rPr>
                <w:sz w:val="20"/>
                <w:szCs w:val="20"/>
              </w:rPr>
            </w:pPr>
            <w:proofErr w:type="gramStart"/>
            <w:r w:rsidRPr="00C475C8">
              <w:rPr>
                <w:sz w:val="20"/>
                <w:szCs w:val="20"/>
              </w:rPr>
              <w:t>compose</w:t>
            </w:r>
            <w:proofErr w:type="gramEnd"/>
            <w:r w:rsidRPr="00C475C8">
              <w:rPr>
                <w:sz w:val="20"/>
                <w:szCs w:val="20"/>
              </w:rPr>
              <w:t xml:space="preserve"> a sentence orally before writing. </w:t>
            </w:r>
          </w:p>
          <w:p w14:paraId="6BFBED11" w14:textId="5F6E3C4D" w:rsidR="0008578F" w:rsidRPr="00C475C8" w:rsidRDefault="0008578F" w:rsidP="0008578F">
            <w:pPr>
              <w:pStyle w:val="ListParagraph"/>
              <w:numPr>
                <w:ilvl w:val="0"/>
                <w:numId w:val="2"/>
              </w:numPr>
              <w:rPr>
                <w:sz w:val="20"/>
                <w:szCs w:val="20"/>
              </w:rPr>
            </w:pPr>
            <w:r w:rsidRPr="00C475C8">
              <w:rPr>
                <w:sz w:val="20"/>
                <w:szCs w:val="20"/>
              </w:rPr>
              <w:t xml:space="preserve">Say a sentence out loud before writing it – oral rehearsal. </w:t>
            </w:r>
          </w:p>
          <w:p w14:paraId="54E5734D" w14:textId="230C40F9" w:rsidR="0008578F" w:rsidRPr="00C475C8" w:rsidRDefault="0008578F" w:rsidP="0008578F">
            <w:pPr>
              <w:pStyle w:val="ListParagraph"/>
              <w:numPr>
                <w:ilvl w:val="0"/>
                <w:numId w:val="2"/>
              </w:numPr>
              <w:rPr>
                <w:sz w:val="20"/>
                <w:szCs w:val="20"/>
              </w:rPr>
            </w:pPr>
            <w:proofErr w:type="gramStart"/>
            <w:r w:rsidRPr="00C475C8">
              <w:rPr>
                <w:sz w:val="20"/>
                <w:szCs w:val="20"/>
              </w:rPr>
              <w:t>sequence</w:t>
            </w:r>
            <w:proofErr w:type="gramEnd"/>
            <w:r w:rsidRPr="00C475C8">
              <w:rPr>
                <w:sz w:val="20"/>
                <w:szCs w:val="20"/>
              </w:rPr>
              <w:t xml:space="preserve"> sentences to form short narratives. </w:t>
            </w:r>
          </w:p>
          <w:p w14:paraId="6BC86ABE" w14:textId="2825529F" w:rsidR="0008578F" w:rsidRPr="00C475C8" w:rsidRDefault="0008578F" w:rsidP="0008578F">
            <w:pPr>
              <w:pStyle w:val="ListParagraph"/>
              <w:numPr>
                <w:ilvl w:val="0"/>
                <w:numId w:val="2"/>
              </w:numPr>
              <w:rPr>
                <w:sz w:val="20"/>
                <w:szCs w:val="20"/>
              </w:rPr>
            </w:pPr>
            <w:proofErr w:type="gramStart"/>
            <w:r w:rsidRPr="00C475C8">
              <w:rPr>
                <w:sz w:val="20"/>
                <w:szCs w:val="20"/>
              </w:rPr>
              <w:t>read</w:t>
            </w:r>
            <w:proofErr w:type="gramEnd"/>
            <w:r w:rsidRPr="00C475C8">
              <w:rPr>
                <w:sz w:val="20"/>
                <w:szCs w:val="20"/>
              </w:rPr>
              <w:t xml:space="preserve"> their writing to check that it makes sense to themselves and to an adult. </w:t>
            </w:r>
          </w:p>
          <w:p w14:paraId="6815BEC1" w14:textId="77777777" w:rsidR="0008578F" w:rsidRPr="00C475C8" w:rsidRDefault="0008578F" w:rsidP="0008578F">
            <w:pPr>
              <w:pStyle w:val="ListParagraph"/>
              <w:numPr>
                <w:ilvl w:val="0"/>
                <w:numId w:val="2"/>
              </w:numPr>
              <w:rPr>
                <w:sz w:val="20"/>
                <w:szCs w:val="20"/>
              </w:rPr>
            </w:pPr>
            <w:proofErr w:type="gramStart"/>
            <w:r w:rsidRPr="00C475C8">
              <w:rPr>
                <w:sz w:val="20"/>
                <w:szCs w:val="20"/>
              </w:rPr>
              <w:t>to</w:t>
            </w:r>
            <w:proofErr w:type="gramEnd"/>
            <w:r w:rsidRPr="00C475C8">
              <w:rPr>
                <w:sz w:val="20"/>
                <w:szCs w:val="20"/>
              </w:rPr>
              <w:t xml:space="preserve"> begin to independently make a change to their writing so that they make their writing better. </w:t>
            </w:r>
          </w:p>
          <w:p w14:paraId="1C456C46" w14:textId="77777777" w:rsidR="0008578F" w:rsidRPr="00C475C8" w:rsidRDefault="0008578F" w:rsidP="0008578F">
            <w:pPr>
              <w:pStyle w:val="ListParagraph"/>
              <w:numPr>
                <w:ilvl w:val="0"/>
                <w:numId w:val="2"/>
              </w:numPr>
              <w:rPr>
                <w:sz w:val="20"/>
                <w:szCs w:val="20"/>
              </w:rPr>
            </w:pPr>
            <w:r w:rsidRPr="00C475C8">
              <w:rPr>
                <w:sz w:val="20"/>
                <w:szCs w:val="20"/>
              </w:rPr>
              <w:t xml:space="preserve">Develop storylines in pretend play </w:t>
            </w:r>
          </w:p>
          <w:p w14:paraId="2E577DB1" w14:textId="77777777" w:rsidR="0008578F" w:rsidRPr="00C475C8" w:rsidRDefault="0008578F" w:rsidP="0008578F">
            <w:pPr>
              <w:pStyle w:val="ListParagraph"/>
              <w:numPr>
                <w:ilvl w:val="0"/>
                <w:numId w:val="2"/>
              </w:numPr>
              <w:rPr>
                <w:sz w:val="20"/>
                <w:szCs w:val="20"/>
              </w:rPr>
            </w:pPr>
            <w:r w:rsidRPr="00C475C8">
              <w:rPr>
                <w:sz w:val="20"/>
                <w:szCs w:val="20"/>
              </w:rPr>
              <w:t xml:space="preserve">Express ideas and feelings about experiences using full sentences </w:t>
            </w:r>
          </w:p>
          <w:p w14:paraId="37D12056" w14:textId="77777777" w:rsidR="0008578F" w:rsidRPr="00C475C8" w:rsidRDefault="0008578F" w:rsidP="0008578F">
            <w:pPr>
              <w:ind w:left="720" w:hanging="360"/>
              <w:rPr>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tcPr>
          <w:p w14:paraId="5AF6BB12" w14:textId="77777777" w:rsidR="0008578F" w:rsidRPr="00C475C8" w:rsidRDefault="0008578F" w:rsidP="0008578F">
            <w:pPr>
              <w:pStyle w:val="ListParagraph"/>
              <w:numPr>
                <w:ilvl w:val="0"/>
                <w:numId w:val="2"/>
              </w:numPr>
              <w:ind w:left="62" w:firstLine="298"/>
              <w:rPr>
                <w:sz w:val="20"/>
                <w:szCs w:val="20"/>
              </w:rPr>
            </w:pPr>
            <w:proofErr w:type="gramStart"/>
            <w:r w:rsidRPr="00C475C8">
              <w:rPr>
                <w:sz w:val="20"/>
                <w:szCs w:val="20"/>
              </w:rPr>
              <w:t>write</w:t>
            </w:r>
            <w:proofErr w:type="gramEnd"/>
            <w:r w:rsidRPr="00C475C8">
              <w:rPr>
                <w:sz w:val="20"/>
                <w:szCs w:val="20"/>
              </w:rPr>
              <w:t xml:space="preserve"> narratives about personal experiences and those of others (real and fictional). </w:t>
            </w:r>
          </w:p>
          <w:p w14:paraId="48E4358C" w14:textId="7464AF02" w:rsidR="0008578F" w:rsidRPr="00C475C8" w:rsidRDefault="0008578F" w:rsidP="0008578F">
            <w:pPr>
              <w:pStyle w:val="ListParagraph"/>
              <w:numPr>
                <w:ilvl w:val="0"/>
                <w:numId w:val="2"/>
              </w:numPr>
              <w:ind w:left="62" w:firstLine="298"/>
              <w:rPr>
                <w:sz w:val="20"/>
                <w:szCs w:val="20"/>
              </w:rPr>
            </w:pPr>
            <w:r w:rsidRPr="00C475C8">
              <w:rPr>
                <w:sz w:val="20"/>
                <w:szCs w:val="20"/>
              </w:rPr>
              <w:t xml:space="preserve">plan what they are going to write about, including writing down ideas and/or key words and new vocabulary </w:t>
            </w:r>
            <w:proofErr w:type="spellStart"/>
            <w:r w:rsidRPr="00C475C8">
              <w:rPr>
                <w:sz w:val="20"/>
                <w:szCs w:val="20"/>
              </w:rPr>
              <w:t>eg</w:t>
            </w:r>
            <w:proofErr w:type="spellEnd"/>
            <w:r w:rsidRPr="00C475C8">
              <w:rPr>
                <w:sz w:val="20"/>
                <w:szCs w:val="20"/>
              </w:rPr>
              <w:t>: bubble maps</w:t>
            </w:r>
          </w:p>
          <w:p w14:paraId="2A59C404" w14:textId="559AD224" w:rsidR="0008578F" w:rsidRPr="00C475C8" w:rsidRDefault="0008578F" w:rsidP="0008578F">
            <w:pPr>
              <w:pStyle w:val="ListParagraph"/>
              <w:numPr>
                <w:ilvl w:val="0"/>
                <w:numId w:val="2"/>
              </w:numPr>
              <w:ind w:left="62" w:firstLine="298"/>
              <w:rPr>
                <w:sz w:val="20"/>
                <w:szCs w:val="20"/>
              </w:rPr>
            </w:pPr>
            <w:proofErr w:type="gramStart"/>
            <w:r w:rsidRPr="00C475C8">
              <w:rPr>
                <w:sz w:val="20"/>
                <w:szCs w:val="20"/>
              </w:rPr>
              <w:t>sequence</w:t>
            </w:r>
            <w:proofErr w:type="gramEnd"/>
            <w:r w:rsidRPr="00C475C8">
              <w:rPr>
                <w:sz w:val="20"/>
                <w:szCs w:val="20"/>
              </w:rPr>
              <w:t xml:space="preserve"> what they want to say sentence by sentence. </w:t>
            </w:r>
          </w:p>
          <w:p w14:paraId="3024BAF4" w14:textId="2F7C9701" w:rsidR="0008578F" w:rsidRPr="00C475C8" w:rsidRDefault="0008578F" w:rsidP="0008578F">
            <w:pPr>
              <w:pStyle w:val="ListParagraph"/>
              <w:numPr>
                <w:ilvl w:val="0"/>
                <w:numId w:val="2"/>
              </w:numPr>
              <w:ind w:left="62" w:firstLine="298"/>
              <w:rPr>
                <w:sz w:val="20"/>
                <w:szCs w:val="20"/>
              </w:rPr>
            </w:pPr>
            <w:r w:rsidRPr="00C475C8">
              <w:rPr>
                <w:sz w:val="20"/>
                <w:szCs w:val="20"/>
              </w:rPr>
              <w:t xml:space="preserve">make simple additions, revisions and corrections to their own writing by evaluating their writing with the teacher and other pupils </w:t>
            </w:r>
          </w:p>
          <w:p w14:paraId="0C24F6A4" w14:textId="77777777" w:rsidR="0008578F" w:rsidRPr="00C475C8" w:rsidRDefault="0008578F" w:rsidP="0008578F">
            <w:pPr>
              <w:pStyle w:val="ListParagraph"/>
              <w:numPr>
                <w:ilvl w:val="0"/>
                <w:numId w:val="2"/>
              </w:numPr>
              <w:ind w:left="62" w:firstLine="298"/>
              <w:rPr>
                <w:sz w:val="20"/>
                <w:szCs w:val="20"/>
              </w:rPr>
            </w:pPr>
            <w:proofErr w:type="gramStart"/>
            <w:r w:rsidRPr="00C475C8">
              <w:rPr>
                <w:sz w:val="20"/>
                <w:szCs w:val="20"/>
              </w:rPr>
              <w:t>read</w:t>
            </w:r>
            <w:proofErr w:type="gramEnd"/>
            <w:r w:rsidRPr="00C475C8">
              <w:rPr>
                <w:sz w:val="20"/>
                <w:szCs w:val="20"/>
              </w:rPr>
              <w:t xml:space="preserve"> to check that their writing makes sense and that the correct tense is used throughout with the help of an adult where necessary. </w:t>
            </w:r>
          </w:p>
          <w:p w14:paraId="01169672" w14:textId="192F32E3" w:rsidR="0008578F" w:rsidRPr="00C475C8" w:rsidRDefault="0008578F" w:rsidP="0008578F">
            <w:pPr>
              <w:pStyle w:val="ListParagraph"/>
              <w:numPr>
                <w:ilvl w:val="0"/>
                <w:numId w:val="2"/>
              </w:numPr>
              <w:ind w:left="62" w:firstLine="298"/>
              <w:rPr>
                <w:sz w:val="20"/>
                <w:szCs w:val="20"/>
              </w:rPr>
            </w:pPr>
            <w:r w:rsidRPr="00C475C8">
              <w:rPr>
                <w:sz w:val="20"/>
                <w:szCs w:val="20"/>
              </w:rPr>
              <w:t>check for errors in spelling, grammar and punctuation with an adult</w:t>
            </w:r>
          </w:p>
        </w:tc>
        <w:tc>
          <w:tcPr>
            <w:tcW w:w="2186" w:type="dxa"/>
            <w:gridSpan w:val="2"/>
            <w:tcBorders>
              <w:top w:val="single" w:sz="4" w:space="0" w:color="000000"/>
              <w:left w:val="single" w:sz="4" w:space="0" w:color="000000"/>
              <w:bottom w:val="single" w:sz="4" w:space="0" w:color="000000"/>
              <w:right w:val="single" w:sz="4" w:space="0" w:color="000000"/>
            </w:tcBorders>
          </w:tcPr>
          <w:p w14:paraId="3BFA58CC" w14:textId="77777777" w:rsidR="0008578F" w:rsidRPr="00C475C8" w:rsidRDefault="0008578F" w:rsidP="0008578F">
            <w:pPr>
              <w:pStyle w:val="ListParagraph"/>
              <w:numPr>
                <w:ilvl w:val="0"/>
                <w:numId w:val="2"/>
              </w:numPr>
              <w:ind w:left="136" w:hanging="136"/>
              <w:rPr>
                <w:sz w:val="20"/>
                <w:szCs w:val="20"/>
              </w:rPr>
            </w:pPr>
            <w:proofErr w:type="gramStart"/>
            <w:r w:rsidRPr="00C475C8">
              <w:rPr>
                <w:sz w:val="20"/>
                <w:szCs w:val="20"/>
              </w:rPr>
              <w:t>use</w:t>
            </w:r>
            <w:proofErr w:type="gramEnd"/>
            <w:r w:rsidRPr="00C475C8">
              <w:rPr>
                <w:sz w:val="20"/>
                <w:szCs w:val="20"/>
              </w:rPr>
              <w:t xml:space="preserve"> ideas from their own reading and modelled examples to plan their writing. </w:t>
            </w:r>
          </w:p>
          <w:p w14:paraId="003D5D7C" w14:textId="59B9D8BA" w:rsidR="0008578F" w:rsidRPr="00C475C8" w:rsidRDefault="0008578F" w:rsidP="0008578F">
            <w:pPr>
              <w:pStyle w:val="ListParagraph"/>
              <w:numPr>
                <w:ilvl w:val="0"/>
                <w:numId w:val="2"/>
              </w:numPr>
              <w:ind w:left="136" w:hanging="136"/>
              <w:rPr>
                <w:sz w:val="20"/>
                <w:szCs w:val="20"/>
              </w:rPr>
            </w:pPr>
            <w:r w:rsidRPr="00C475C8">
              <w:rPr>
                <w:sz w:val="20"/>
                <w:szCs w:val="20"/>
              </w:rPr>
              <w:t>begin to proofread their own and others’ work to check for errors (with increasing accuracy) and to make improvements –purple editing pens introduced</w:t>
            </w:r>
          </w:p>
          <w:p w14:paraId="7BEB0901" w14:textId="77777777" w:rsidR="0008578F" w:rsidRPr="00C475C8" w:rsidRDefault="0008578F" w:rsidP="0008578F">
            <w:pPr>
              <w:pStyle w:val="ListParagraph"/>
              <w:numPr>
                <w:ilvl w:val="0"/>
                <w:numId w:val="2"/>
              </w:numPr>
              <w:ind w:left="136" w:hanging="136"/>
              <w:rPr>
                <w:sz w:val="20"/>
                <w:szCs w:val="20"/>
              </w:rPr>
            </w:pPr>
            <w:proofErr w:type="gramStart"/>
            <w:r w:rsidRPr="00C475C8">
              <w:rPr>
                <w:sz w:val="20"/>
                <w:szCs w:val="20"/>
              </w:rPr>
              <w:t>organise</w:t>
            </w:r>
            <w:proofErr w:type="gramEnd"/>
            <w:r w:rsidRPr="00C475C8">
              <w:rPr>
                <w:sz w:val="20"/>
                <w:szCs w:val="20"/>
              </w:rPr>
              <w:t xml:space="preserve"> their writing into paragraphs around a theme (e.g. 3 paragraphs – beginning middle and end). </w:t>
            </w:r>
          </w:p>
        </w:tc>
        <w:tc>
          <w:tcPr>
            <w:tcW w:w="2073" w:type="dxa"/>
            <w:gridSpan w:val="2"/>
            <w:tcBorders>
              <w:top w:val="single" w:sz="4" w:space="0" w:color="000000"/>
              <w:left w:val="single" w:sz="4" w:space="0" w:color="000000"/>
              <w:bottom w:val="single" w:sz="4" w:space="0" w:color="000000"/>
              <w:right w:val="single" w:sz="4" w:space="0" w:color="000000"/>
            </w:tcBorders>
          </w:tcPr>
          <w:p w14:paraId="04FD1F80" w14:textId="49BC4FD4" w:rsidR="0008578F" w:rsidRPr="00C475C8" w:rsidRDefault="0008578F" w:rsidP="0008578F">
            <w:pPr>
              <w:pStyle w:val="ListParagraph"/>
              <w:numPr>
                <w:ilvl w:val="0"/>
                <w:numId w:val="2"/>
              </w:numPr>
              <w:ind w:left="334"/>
              <w:rPr>
                <w:sz w:val="20"/>
                <w:szCs w:val="20"/>
              </w:rPr>
            </w:pPr>
            <w:proofErr w:type="gramStart"/>
            <w:r w:rsidRPr="00C475C8">
              <w:rPr>
                <w:sz w:val="20"/>
                <w:szCs w:val="20"/>
              </w:rPr>
              <w:t>compose</w:t>
            </w:r>
            <w:proofErr w:type="gramEnd"/>
            <w:r w:rsidRPr="00C475C8">
              <w:rPr>
                <w:sz w:val="20"/>
                <w:szCs w:val="20"/>
              </w:rPr>
              <w:t xml:space="preserve"> and rehearse sentences orally (including dialogue), progressively building a varied and rich vocabulary and an increasing range of sentence structures. </w:t>
            </w:r>
          </w:p>
          <w:p w14:paraId="1D03FA0A" w14:textId="584F664F" w:rsidR="0008578F" w:rsidRPr="00C475C8" w:rsidRDefault="0008578F" w:rsidP="0008578F">
            <w:pPr>
              <w:pStyle w:val="ListParagraph"/>
              <w:numPr>
                <w:ilvl w:val="0"/>
                <w:numId w:val="2"/>
              </w:numPr>
              <w:ind w:left="334"/>
              <w:rPr>
                <w:sz w:val="20"/>
                <w:szCs w:val="20"/>
              </w:rPr>
            </w:pPr>
            <w:proofErr w:type="gramStart"/>
            <w:r w:rsidRPr="00C475C8">
              <w:rPr>
                <w:sz w:val="20"/>
                <w:szCs w:val="20"/>
              </w:rPr>
              <w:t>consistently</w:t>
            </w:r>
            <w:proofErr w:type="gramEnd"/>
            <w:r w:rsidRPr="00C475C8">
              <w:rPr>
                <w:sz w:val="20"/>
                <w:szCs w:val="20"/>
              </w:rPr>
              <w:t xml:space="preserve"> organise their writing into paragraphs around a theme to add cohesion and to aid the reader. </w:t>
            </w:r>
          </w:p>
          <w:p w14:paraId="48321835" w14:textId="7914CCEC" w:rsidR="0008578F" w:rsidRPr="00C475C8" w:rsidRDefault="0008578F" w:rsidP="0008578F">
            <w:pPr>
              <w:pStyle w:val="ListParagraph"/>
              <w:numPr>
                <w:ilvl w:val="0"/>
                <w:numId w:val="2"/>
              </w:numPr>
              <w:ind w:left="334"/>
              <w:rPr>
                <w:sz w:val="20"/>
                <w:szCs w:val="20"/>
              </w:rPr>
            </w:pPr>
            <w:r w:rsidRPr="00C475C8">
              <w:rPr>
                <w:sz w:val="20"/>
                <w:szCs w:val="20"/>
              </w:rPr>
              <w:t>proofread and amend their own and others’ writing, correcting errors in grammar, punctuation and spelling and adding nouns/ pronouns for cohesion using purple editing pens.</w:t>
            </w:r>
          </w:p>
        </w:tc>
        <w:tc>
          <w:tcPr>
            <w:tcW w:w="2729" w:type="dxa"/>
            <w:gridSpan w:val="3"/>
            <w:tcBorders>
              <w:top w:val="single" w:sz="4" w:space="0" w:color="000000"/>
              <w:left w:val="single" w:sz="4" w:space="0" w:color="000000"/>
              <w:bottom w:val="single" w:sz="4" w:space="0" w:color="000000"/>
              <w:right w:val="single" w:sz="4" w:space="0" w:color="000000"/>
            </w:tcBorders>
          </w:tcPr>
          <w:p w14:paraId="198B0FE1" w14:textId="77777777" w:rsidR="0008578F" w:rsidRPr="00C475C8" w:rsidRDefault="0008578F" w:rsidP="0008578F">
            <w:pPr>
              <w:pStyle w:val="ListParagraph"/>
              <w:numPr>
                <w:ilvl w:val="0"/>
                <w:numId w:val="2"/>
              </w:numPr>
              <w:ind w:left="360"/>
              <w:rPr>
                <w:sz w:val="20"/>
                <w:szCs w:val="20"/>
              </w:rPr>
            </w:pPr>
            <w:proofErr w:type="gramStart"/>
            <w:r w:rsidRPr="00C475C8">
              <w:rPr>
                <w:sz w:val="20"/>
                <w:szCs w:val="20"/>
              </w:rPr>
              <w:t>plan</w:t>
            </w:r>
            <w:proofErr w:type="gramEnd"/>
            <w:r w:rsidRPr="00C475C8">
              <w:rPr>
                <w:sz w:val="20"/>
                <w:szCs w:val="20"/>
              </w:rPr>
              <w:t xml:space="preserve"> their writing by identifying the audience for and purpose of the writing, selecting the appropriate form and using other similar writing as models for their own. </w:t>
            </w:r>
          </w:p>
          <w:p w14:paraId="4832745C" w14:textId="52808FBC" w:rsidR="0008578F" w:rsidRPr="00C475C8" w:rsidRDefault="0008578F" w:rsidP="0008578F">
            <w:pPr>
              <w:pStyle w:val="ListParagraph"/>
              <w:numPr>
                <w:ilvl w:val="0"/>
                <w:numId w:val="2"/>
              </w:numPr>
              <w:ind w:left="360"/>
              <w:rPr>
                <w:sz w:val="20"/>
                <w:szCs w:val="20"/>
              </w:rPr>
            </w:pPr>
            <w:r w:rsidRPr="00C475C8">
              <w:rPr>
                <w:sz w:val="20"/>
                <w:szCs w:val="20"/>
              </w:rPr>
              <w:t xml:space="preserve">consider, when planning narratives, how authors have developed characters and settings in what pupils have read, listened to or seen performed and use these as a basis for structuring their own writing. </w:t>
            </w:r>
          </w:p>
          <w:p w14:paraId="25DDFB41" w14:textId="6294CB19" w:rsidR="0008578F" w:rsidRPr="00C475C8" w:rsidRDefault="0008578F" w:rsidP="0008578F">
            <w:pPr>
              <w:pStyle w:val="ListParagraph"/>
              <w:numPr>
                <w:ilvl w:val="0"/>
                <w:numId w:val="2"/>
              </w:numPr>
              <w:ind w:left="360"/>
              <w:rPr>
                <w:sz w:val="20"/>
                <w:szCs w:val="20"/>
              </w:rPr>
            </w:pPr>
            <w:proofErr w:type="gramStart"/>
            <w:r w:rsidRPr="00C475C8">
              <w:rPr>
                <w:sz w:val="20"/>
                <w:szCs w:val="20"/>
              </w:rPr>
              <w:t>proofread</w:t>
            </w:r>
            <w:proofErr w:type="gramEnd"/>
            <w:r w:rsidRPr="00C475C8">
              <w:rPr>
                <w:sz w:val="20"/>
                <w:szCs w:val="20"/>
              </w:rPr>
              <w:t xml:space="preserve"> work to précis (edit and shorten) longer passages by removing unnecessary repetition or irrelevant details. </w:t>
            </w:r>
          </w:p>
          <w:p w14:paraId="4FFCA136" w14:textId="478F7462" w:rsidR="0008578F" w:rsidRPr="00C475C8" w:rsidRDefault="0008578F" w:rsidP="0008578F">
            <w:pPr>
              <w:pStyle w:val="ListParagraph"/>
              <w:numPr>
                <w:ilvl w:val="0"/>
                <w:numId w:val="2"/>
              </w:numPr>
              <w:ind w:left="360"/>
              <w:rPr>
                <w:sz w:val="20"/>
                <w:szCs w:val="20"/>
              </w:rPr>
            </w:pPr>
            <w:proofErr w:type="gramStart"/>
            <w:r w:rsidRPr="00C475C8">
              <w:rPr>
                <w:sz w:val="20"/>
                <w:szCs w:val="20"/>
              </w:rPr>
              <w:t>link</w:t>
            </w:r>
            <w:proofErr w:type="gramEnd"/>
            <w:r w:rsidRPr="00C475C8">
              <w:rPr>
                <w:sz w:val="20"/>
                <w:szCs w:val="20"/>
              </w:rPr>
              <w:t xml:space="preserve"> ideas across paragraphs using cohesive devices. </w:t>
            </w:r>
          </w:p>
          <w:p w14:paraId="52A6C3F7" w14:textId="29C0C872" w:rsidR="0008578F" w:rsidRPr="00C475C8" w:rsidRDefault="0008578F" w:rsidP="0008578F">
            <w:pPr>
              <w:pStyle w:val="ListParagraph"/>
              <w:numPr>
                <w:ilvl w:val="0"/>
                <w:numId w:val="2"/>
              </w:numPr>
              <w:ind w:left="355" w:hanging="284"/>
              <w:rPr>
                <w:sz w:val="20"/>
                <w:szCs w:val="20"/>
              </w:rPr>
            </w:pPr>
            <w:r w:rsidRPr="00C475C8">
              <w:rPr>
                <w:sz w:val="20"/>
                <w:szCs w:val="20"/>
              </w:rPr>
              <w:t xml:space="preserve">proofread their work to assess the effectiveness of their own and others’ writing, making corrections and improvements with purple pens </w:t>
            </w:r>
          </w:p>
        </w:tc>
        <w:tc>
          <w:tcPr>
            <w:tcW w:w="2410" w:type="dxa"/>
            <w:gridSpan w:val="2"/>
            <w:tcBorders>
              <w:top w:val="single" w:sz="4" w:space="0" w:color="000000"/>
              <w:left w:val="single" w:sz="4" w:space="0" w:color="000000"/>
              <w:bottom w:val="single" w:sz="4" w:space="0" w:color="000000"/>
              <w:right w:val="single" w:sz="4" w:space="0" w:color="000000"/>
            </w:tcBorders>
          </w:tcPr>
          <w:p w14:paraId="3474BA63" w14:textId="77777777" w:rsidR="0008578F" w:rsidRPr="00C475C8" w:rsidRDefault="0008578F" w:rsidP="0008578F">
            <w:pPr>
              <w:ind w:left="178"/>
              <w:rPr>
                <w:b/>
                <w:bCs/>
                <w:sz w:val="20"/>
                <w:szCs w:val="20"/>
              </w:rPr>
            </w:pPr>
          </w:p>
          <w:p w14:paraId="0E36AEFE" w14:textId="2DEFBC41" w:rsidR="0008578F" w:rsidRPr="00C475C8" w:rsidRDefault="0008578F" w:rsidP="0008578F">
            <w:pPr>
              <w:pStyle w:val="ListParagraph"/>
              <w:numPr>
                <w:ilvl w:val="0"/>
                <w:numId w:val="2"/>
              </w:numPr>
              <w:ind w:left="87" w:hanging="142"/>
              <w:rPr>
                <w:sz w:val="20"/>
                <w:szCs w:val="20"/>
              </w:rPr>
            </w:pPr>
            <w:proofErr w:type="gramStart"/>
            <w:r w:rsidRPr="00C475C8">
              <w:rPr>
                <w:sz w:val="20"/>
                <w:szCs w:val="20"/>
              </w:rPr>
              <w:t>note</w:t>
            </w:r>
            <w:proofErr w:type="gramEnd"/>
            <w:r w:rsidRPr="00C475C8">
              <w:rPr>
                <w:sz w:val="20"/>
                <w:szCs w:val="20"/>
              </w:rPr>
              <w:t xml:space="preserve"> down and develop initial ideas, drawing on reading and research where necessary. </w:t>
            </w:r>
          </w:p>
          <w:p w14:paraId="5D0E2226" w14:textId="2E5BBDFE" w:rsidR="0008578F" w:rsidRPr="00C475C8" w:rsidRDefault="0008578F" w:rsidP="0008578F">
            <w:pPr>
              <w:pStyle w:val="ListParagraph"/>
              <w:numPr>
                <w:ilvl w:val="0"/>
                <w:numId w:val="2"/>
              </w:numPr>
              <w:ind w:left="87" w:hanging="142"/>
              <w:rPr>
                <w:sz w:val="20"/>
                <w:szCs w:val="20"/>
              </w:rPr>
            </w:pPr>
            <w:proofErr w:type="gramStart"/>
            <w:r w:rsidRPr="00C475C8">
              <w:rPr>
                <w:sz w:val="20"/>
                <w:szCs w:val="20"/>
              </w:rPr>
              <w:t>use</w:t>
            </w:r>
            <w:proofErr w:type="gramEnd"/>
            <w:r w:rsidRPr="00C475C8">
              <w:rPr>
                <w:sz w:val="20"/>
                <w:szCs w:val="20"/>
              </w:rPr>
              <w:t xml:space="preserve"> appropriate organisational and presentational devices to structure text and to guide the reader (e.g. headings, bullet points, underlining). </w:t>
            </w:r>
          </w:p>
          <w:p w14:paraId="0EEA7A4A" w14:textId="10948135" w:rsidR="0008578F" w:rsidRPr="00C475C8" w:rsidRDefault="0008578F" w:rsidP="0008578F">
            <w:pPr>
              <w:pStyle w:val="ListParagraph"/>
              <w:numPr>
                <w:ilvl w:val="0"/>
                <w:numId w:val="2"/>
              </w:numPr>
              <w:ind w:left="87" w:hanging="142"/>
              <w:rPr>
                <w:sz w:val="20"/>
                <w:szCs w:val="20"/>
              </w:rPr>
            </w:pPr>
            <w:proofErr w:type="gramStart"/>
            <w:r w:rsidRPr="00C475C8">
              <w:rPr>
                <w:sz w:val="20"/>
                <w:szCs w:val="20"/>
              </w:rPr>
              <w:t>use</w:t>
            </w:r>
            <w:proofErr w:type="gramEnd"/>
            <w:r w:rsidRPr="00C475C8">
              <w:rPr>
                <w:sz w:val="20"/>
                <w:szCs w:val="20"/>
              </w:rPr>
              <w:t xml:space="preserve"> a wide range of devices to build cohesion within and across paragraphs. </w:t>
            </w:r>
          </w:p>
          <w:p w14:paraId="53375A7A" w14:textId="2C2D901E" w:rsidR="0008578F" w:rsidRPr="00C475C8" w:rsidRDefault="0008578F" w:rsidP="0008578F">
            <w:pPr>
              <w:pStyle w:val="ListParagraph"/>
              <w:numPr>
                <w:ilvl w:val="0"/>
                <w:numId w:val="2"/>
              </w:numPr>
              <w:ind w:left="87" w:hanging="142"/>
              <w:rPr>
                <w:sz w:val="20"/>
                <w:szCs w:val="20"/>
              </w:rPr>
            </w:pPr>
            <w:proofErr w:type="gramStart"/>
            <w:r w:rsidRPr="00C475C8">
              <w:rPr>
                <w:sz w:val="20"/>
                <w:szCs w:val="20"/>
              </w:rPr>
              <w:t>consistently</w:t>
            </w:r>
            <w:proofErr w:type="gramEnd"/>
            <w:r w:rsidRPr="00C475C8">
              <w:rPr>
                <w:sz w:val="20"/>
                <w:szCs w:val="20"/>
              </w:rPr>
              <w:t xml:space="preserve"> proofread for spelling and punctuation errors.</w:t>
            </w:r>
          </w:p>
          <w:p w14:paraId="6CDD6B81" w14:textId="438E42D6" w:rsidR="0008578F" w:rsidRPr="00C475C8" w:rsidRDefault="0008578F" w:rsidP="0008578F">
            <w:pPr>
              <w:pStyle w:val="ListParagraph"/>
              <w:numPr>
                <w:ilvl w:val="0"/>
                <w:numId w:val="2"/>
              </w:numPr>
              <w:ind w:left="178" w:hanging="178"/>
              <w:rPr>
                <w:sz w:val="20"/>
                <w:szCs w:val="20"/>
              </w:rPr>
            </w:pPr>
            <w:proofErr w:type="gramStart"/>
            <w:r w:rsidRPr="00C475C8">
              <w:rPr>
                <w:sz w:val="20"/>
                <w:szCs w:val="20"/>
              </w:rPr>
              <w:t>make</w:t>
            </w:r>
            <w:proofErr w:type="gramEnd"/>
            <w:r w:rsidRPr="00C475C8">
              <w:rPr>
                <w:sz w:val="20"/>
                <w:szCs w:val="20"/>
              </w:rPr>
              <w:t xml:space="preserve"> changes to vocabulary, grammar and punctuation to enhance effects and clarify meaning. </w:t>
            </w:r>
            <w:proofErr w:type="gramStart"/>
            <w:r w:rsidRPr="00C475C8">
              <w:rPr>
                <w:sz w:val="20"/>
                <w:szCs w:val="20"/>
              </w:rPr>
              <w:t>recognise</w:t>
            </w:r>
            <w:proofErr w:type="gramEnd"/>
            <w:r w:rsidRPr="00C475C8">
              <w:rPr>
                <w:sz w:val="20"/>
                <w:szCs w:val="20"/>
              </w:rPr>
              <w:t xml:space="preserve"> how words are related by meaning as synonyms and antonyms and to use this knowledge to make improvements to their writing. </w:t>
            </w:r>
          </w:p>
        </w:tc>
      </w:tr>
      <w:tr w:rsidR="0008578F" w:rsidRPr="00C475C8" w14:paraId="759A889D" w14:textId="77777777" w:rsidTr="002C7A4A">
        <w:tblPrEx>
          <w:tblCellMar>
            <w:top w:w="44" w:type="dxa"/>
          </w:tblCellMar>
        </w:tblPrEx>
        <w:trPr>
          <w:trHeight w:val="277"/>
        </w:trPr>
        <w:tc>
          <w:tcPr>
            <w:tcW w:w="16302" w:type="dxa"/>
            <w:gridSpan w:val="14"/>
            <w:tcBorders>
              <w:top w:val="single" w:sz="4" w:space="0" w:color="000000"/>
              <w:left w:val="single" w:sz="4" w:space="0" w:color="000000"/>
              <w:bottom w:val="single" w:sz="4" w:space="0" w:color="000000"/>
              <w:right w:val="single" w:sz="4" w:space="0" w:color="000000"/>
            </w:tcBorders>
            <w:shd w:val="clear" w:color="auto" w:fill="BDBDFF"/>
          </w:tcPr>
          <w:p w14:paraId="2C48881D" w14:textId="768B395B" w:rsidR="0008578F" w:rsidRPr="00C475C8" w:rsidRDefault="0008578F" w:rsidP="0008578F">
            <w:pPr>
              <w:ind w:left="178" w:right="50"/>
              <w:jc w:val="center"/>
              <w:rPr>
                <w:sz w:val="32"/>
                <w:szCs w:val="32"/>
              </w:rPr>
            </w:pPr>
            <w:r w:rsidRPr="00C475C8">
              <w:rPr>
                <w:b/>
                <w:sz w:val="32"/>
                <w:szCs w:val="32"/>
              </w:rPr>
              <w:t>Audience, Purpose and Structure</w:t>
            </w:r>
          </w:p>
        </w:tc>
      </w:tr>
      <w:tr w:rsidR="0008578F" w:rsidRPr="00C475C8" w14:paraId="0EFADCDF" w14:textId="77777777" w:rsidTr="00FD7911">
        <w:tblPrEx>
          <w:tblCellMar>
            <w:top w:w="44" w:type="dxa"/>
          </w:tblCellMar>
        </w:tblPrEx>
        <w:trPr>
          <w:trHeight w:val="277"/>
        </w:trPr>
        <w:tc>
          <w:tcPr>
            <w:tcW w:w="1965" w:type="dxa"/>
            <w:tcBorders>
              <w:top w:val="single" w:sz="4" w:space="0" w:color="000000"/>
              <w:left w:val="single" w:sz="4" w:space="0" w:color="000000"/>
              <w:bottom w:val="single" w:sz="4" w:space="0" w:color="000000"/>
              <w:right w:val="single" w:sz="4" w:space="0" w:color="000000"/>
            </w:tcBorders>
            <w:shd w:val="clear" w:color="auto" w:fill="F3F3FF"/>
          </w:tcPr>
          <w:p w14:paraId="4477E532" w14:textId="259DA0BB" w:rsidR="0008578F" w:rsidRPr="00C475C8" w:rsidRDefault="0008578F" w:rsidP="0008578F">
            <w:pPr>
              <w:ind w:left="4"/>
              <w:rPr>
                <w:b/>
              </w:rPr>
            </w:pPr>
            <w:r w:rsidRPr="00C475C8">
              <w:rPr>
                <w:b/>
              </w:rPr>
              <w:t>EYFS</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F3F3FF"/>
          </w:tcPr>
          <w:p w14:paraId="46A09A3D" w14:textId="77777777" w:rsidR="0008578F" w:rsidRPr="00C475C8" w:rsidRDefault="0008578F" w:rsidP="0008578F">
            <w:pPr>
              <w:ind w:left="4"/>
            </w:pPr>
            <w:r w:rsidRPr="00C475C8">
              <w:rPr>
                <w:b/>
              </w:rPr>
              <w:t xml:space="preserve">Year 1 </w:t>
            </w:r>
          </w:p>
        </w:tc>
        <w:tc>
          <w:tcPr>
            <w:tcW w:w="2363" w:type="dxa"/>
            <w:tcBorders>
              <w:top w:val="single" w:sz="4" w:space="0" w:color="000000"/>
              <w:left w:val="single" w:sz="4" w:space="0" w:color="000000"/>
              <w:bottom w:val="single" w:sz="4" w:space="0" w:color="000000"/>
              <w:right w:val="single" w:sz="4" w:space="0" w:color="000000"/>
            </w:tcBorders>
            <w:shd w:val="clear" w:color="auto" w:fill="F3F3FF"/>
          </w:tcPr>
          <w:p w14:paraId="1A49DF4B" w14:textId="77777777" w:rsidR="0008578F" w:rsidRPr="00C475C8" w:rsidRDefault="0008578F" w:rsidP="0008578F">
            <w:r w:rsidRPr="00C475C8">
              <w:rPr>
                <w:b/>
              </w:rPr>
              <w:t xml:space="preserve">Year 2 </w:t>
            </w:r>
          </w:p>
        </w:tc>
        <w:tc>
          <w:tcPr>
            <w:tcW w:w="2378" w:type="dxa"/>
            <w:gridSpan w:val="3"/>
            <w:tcBorders>
              <w:top w:val="single" w:sz="4" w:space="0" w:color="000000"/>
              <w:left w:val="single" w:sz="4" w:space="0" w:color="000000"/>
              <w:bottom w:val="single" w:sz="4" w:space="0" w:color="000000"/>
              <w:right w:val="single" w:sz="4" w:space="0" w:color="000000"/>
            </w:tcBorders>
            <w:shd w:val="clear" w:color="auto" w:fill="F3F3FF"/>
          </w:tcPr>
          <w:p w14:paraId="1F07FE84" w14:textId="77777777" w:rsidR="0008578F" w:rsidRPr="00C475C8" w:rsidRDefault="0008578F" w:rsidP="0008578F">
            <w:pPr>
              <w:ind w:left="5"/>
            </w:pPr>
            <w:r w:rsidRPr="00C475C8">
              <w:rPr>
                <w:b/>
              </w:rPr>
              <w:t xml:space="preserve">Year 3  </w:t>
            </w:r>
          </w:p>
        </w:tc>
        <w:tc>
          <w:tcPr>
            <w:tcW w:w="2367" w:type="dxa"/>
            <w:gridSpan w:val="3"/>
            <w:tcBorders>
              <w:top w:val="single" w:sz="4" w:space="0" w:color="000000"/>
              <w:left w:val="single" w:sz="4" w:space="0" w:color="000000"/>
              <w:bottom w:val="single" w:sz="4" w:space="0" w:color="000000"/>
              <w:right w:val="single" w:sz="4" w:space="0" w:color="000000"/>
            </w:tcBorders>
            <w:shd w:val="clear" w:color="auto" w:fill="F3F3FF"/>
          </w:tcPr>
          <w:p w14:paraId="10BBBF42" w14:textId="77777777" w:rsidR="0008578F" w:rsidRPr="00C475C8" w:rsidRDefault="0008578F" w:rsidP="0008578F">
            <w:pPr>
              <w:ind w:left="5"/>
            </w:pPr>
            <w:r w:rsidRPr="00C475C8">
              <w:rPr>
                <w:b/>
              </w:rPr>
              <w:t xml:space="preserve">Year 4 </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F3F3FF"/>
          </w:tcPr>
          <w:p w14:paraId="0DA50E63" w14:textId="77777777" w:rsidR="0008578F" w:rsidRPr="00C475C8" w:rsidRDefault="0008578F" w:rsidP="0008578F">
            <w:pPr>
              <w:ind w:left="5"/>
            </w:pPr>
            <w:r w:rsidRPr="00C475C8">
              <w:rPr>
                <w:b/>
              </w:rPr>
              <w:t xml:space="preserve">Year 5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3F3FF"/>
          </w:tcPr>
          <w:p w14:paraId="1025A36A" w14:textId="77777777" w:rsidR="0008578F" w:rsidRPr="00C475C8" w:rsidRDefault="0008578F" w:rsidP="0008578F">
            <w:pPr>
              <w:ind w:left="178"/>
            </w:pPr>
            <w:r w:rsidRPr="00C475C8">
              <w:rPr>
                <w:b/>
              </w:rPr>
              <w:t xml:space="preserve">Year 6 </w:t>
            </w:r>
          </w:p>
        </w:tc>
      </w:tr>
      <w:tr w:rsidR="0008578F" w:rsidRPr="00C475C8" w14:paraId="1F1F3001" w14:textId="77777777" w:rsidTr="0008578F">
        <w:tblPrEx>
          <w:tblCellMar>
            <w:top w:w="44" w:type="dxa"/>
          </w:tblCellMar>
        </w:tblPrEx>
        <w:trPr>
          <w:trHeight w:val="277"/>
        </w:trPr>
        <w:tc>
          <w:tcPr>
            <w:tcW w:w="16302" w:type="dxa"/>
            <w:gridSpan w:val="14"/>
            <w:tcBorders>
              <w:top w:val="single" w:sz="4" w:space="0" w:color="000000"/>
              <w:left w:val="single" w:sz="4" w:space="0" w:color="000000"/>
              <w:bottom w:val="single" w:sz="4" w:space="0" w:color="000000"/>
              <w:right w:val="single" w:sz="4" w:space="0" w:color="000000"/>
            </w:tcBorders>
            <w:shd w:val="clear" w:color="auto" w:fill="EBEBFF"/>
          </w:tcPr>
          <w:p w14:paraId="00963FEE" w14:textId="2E63BC93" w:rsidR="0008578F" w:rsidRPr="00C475C8" w:rsidRDefault="0008578F" w:rsidP="0008578F">
            <w:pPr>
              <w:ind w:left="178"/>
              <w:jc w:val="center"/>
              <w:rPr>
                <w:b/>
              </w:rPr>
            </w:pPr>
            <w:r w:rsidRPr="00C475C8">
              <w:rPr>
                <w:b/>
              </w:rPr>
              <w:lastRenderedPageBreak/>
              <w:t>In addition to the previous year’s objectives, children know how to:</w:t>
            </w:r>
          </w:p>
        </w:tc>
      </w:tr>
      <w:tr w:rsidR="0008578F" w:rsidRPr="00C475C8" w14:paraId="20917183" w14:textId="77777777" w:rsidTr="00FD7911">
        <w:tblPrEx>
          <w:tblCellMar>
            <w:top w:w="44" w:type="dxa"/>
          </w:tblCellMar>
        </w:tblPrEx>
        <w:trPr>
          <w:trHeight w:val="23"/>
        </w:trPr>
        <w:tc>
          <w:tcPr>
            <w:tcW w:w="1965" w:type="dxa"/>
            <w:tcBorders>
              <w:top w:val="single" w:sz="4" w:space="0" w:color="000000"/>
              <w:left w:val="single" w:sz="4" w:space="0" w:color="000000"/>
              <w:right w:val="single" w:sz="4" w:space="0" w:color="000000"/>
            </w:tcBorders>
          </w:tcPr>
          <w:p w14:paraId="0E47B221" w14:textId="23DDB36D" w:rsidR="0008578F" w:rsidRPr="00C475C8" w:rsidRDefault="0008578F" w:rsidP="0008578F">
            <w:pPr>
              <w:pStyle w:val="ListParagraph"/>
              <w:numPr>
                <w:ilvl w:val="0"/>
                <w:numId w:val="11"/>
              </w:numPr>
              <w:spacing w:after="11"/>
              <w:ind w:left="321"/>
              <w:rPr>
                <w:sz w:val="20"/>
                <w:szCs w:val="20"/>
              </w:rPr>
            </w:pPr>
            <w:r w:rsidRPr="00C475C8">
              <w:rPr>
                <w:sz w:val="20"/>
                <w:szCs w:val="20"/>
              </w:rPr>
              <w:t>Begin and end their sentences (orally before writing)</w:t>
            </w:r>
          </w:p>
          <w:p w14:paraId="0B39207C" w14:textId="77777777" w:rsidR="0008578F" w:rsidRPr="00C475C8" w:rsidRDefault="0008578F" w:rsidP="0008578F">
            <w:pPr>
              <w:spacing w:after="11"/>
              <w:ind w:left="321"/>
              <w:rPr>
                <w:sz w:val="20"/>
                <w:szCs w:val="20"/>
              </w:rPr>
            </w:pPr>
          </w:p>
          <w:p w14:paraId="4CF884D7" w14:textId="77777777" w:rsidR="0008578F" w:rsidRPr="00C475C8" w:rsidRDefault="0008578F" w:rsidP="0008578F">
            <w:pPr>
              <w:pStyle w:val="ListParagraph"/>
              <w:numPr>
                <w:ilvl w:val="0"/>
                <w:numId w:val="11"/>
              </w:numPr>
              <w:ind w:left="321" w:right="13"/>
              <w:rPr>
                <w:bCs/>
                <w:sz w:val="20"/>
                <w:szCs w:val="20"/>
              </w:rPr>
            </w:pPr>
            <w:r w:rsidRPr="00C475C8">
              <w:rPr>
                <w:bCs/>
                <w:sz w:val="20"/>
                <w:szCs w:val="20"/>
              </w:rPr>
              <w:t xml:space="preserve">Sometimes consider who they are writing for </w:t>
            </w:r>
            <w:proofErr w:type="spellStart"/>
            <w:r w:rsidRPr="00C475C8">
              <w:rPr>
                <w:bCs/>
                <w:sz w:val="20"/>
                <w:szCs w:val="20"/>
              </w:rPr>
              <w:t>eg</w:t>
            </w:r>
            <w:proofErr w:type="spellEnd"/>
            <w:r w:rsidRPr="00C475C8">
              <w:rPr>
                <w:bCs/>
                <w:sz w:val="20"/>
                <w:szCs w:val="20"/>
              </w:rPr>
              <w:t xml:space="preserve"> writing a note or labelling a picture for family/school</w:t>
            </w:r>
          </w:p>
          <w:p w14:paraId="76716B38" w14:textId="77777777" w:rsidR="0008578F" w:rsidRPr="00C475C8" w:rsidRDefault="0008578F" w:rsidP="0008578F">
            <w:pPr>
              <w:pStyle w:val="ListParagraph"/>
              <w:rPr>
                <w:bCs/>
                <w:sz w:val="20"/>
                <w:szCs w:val="20"/>
              </w:rPr>
            </w:pPr>
          </w:p>
          <w:p w14:paraId="48F815CD" w14:textId="226E4CB4" w:rsidR="0008578F" w:rsidRPr="00C475C8" w:rsidRDefault="0008578F" w:rsidP="0008578F">
            <w:pPr>
              <w:pStyle w:val="ListParagraph"/>
              <w:numPr>
                <w:ilvl w:val="0"/>
                <w:numId w:val="11"/>
              </w:numPr>
              <w:ind w:left="321" w:right="13"/>
              <w:rPr>
                <w:bCs/>
              </w:rPr>
            </w:pPr>
            <w:r w:rsidRPr="00C475C8">
              <w:rPr>
                <w:bCs/>
                <w:sz w:val="20"/>
                <w:szCs w:val="20"/>
              </w:rPr>
              <w:t xml:space="preserve">Consider the occasion for their writing </w:t>
            </w:r>
            <w:proofErr w:type="spellStart"/>
            <w:r w:rsidRPr="00C475C8">
              <w:rPr>
                <w:bCs/>
                <w:sz w:val="20"/>
                <w:szCs w:val="20"/>
              </w:rPr>
              <w:t>eg</w:t>
            </w:r>
            <w:proofErr w:type="spellEnd"/>
            <w:r w:rsidRPr="00C475C8">
              <w:rPr>
                <w:bCs/>
                <w:sz w:val="20"/>
                <w:szCs w:val="20"/>
              </w:rPr>
              <w:t xml:space="preserve"> to make a list for a party, write invitations</w:t>
            </w:r>
          </w:p>
        </w:tc>
        <w:tc>
          <w:tcPr>
            <w:tcW w:w="2384" w:type="dxa"/>
            <w:gridSpan w:val="2"/>
            <w:tcBorders>
              <w:top w:val="single" w:sz="4" w:space="0" w:color="000000"/>
              <w:left w:val="single" w:sz="4" w:space="0" w:color="000000"/>
              <w:right w:val="single" w:sz="4" w:space="0" w:color="000000"/>
            </w:tcBorders>
          </w:tcPr>
          <w:p w14:paraId="2B3AEDBB" w14:textId="1D3C0BA0" w:rsidR="0008578F" w:rsidRPr="00C475C8" w:rsidRDefault="0008578F" w:rsidP="0008578F">
            <w:pPr>
              <w:pStyle w:val="ListParagraph"/>
              <w:numPr>
                <w:ilvl w:val="0"/>
                <w:numId w:val="1"/>
              </w:numPr>
              <w:ind w:left="477"/>
              <w:rPr>
                <w:sz w:val="20"/>
                <w:szCs w:val="20"/>
              </w:rPr>
            </w:pPr>
            <w:proofErr w:type="gramStart"/>
            <w:r w:rsidRPr="00C475C8">
              <w:rPr>
                <w:sz w:val="20"/>
                <w:szCs w:val="20"/>
              </w:rPr>
              <w:t>use</w:t>
            </w:r>
            <w:proofErr w:type="gramEnd"/>
            <w:r w:rsidRPr="00C475C8">
              <w:rPr>
                <w:sz w:val="20"/>
                <w:szCs w:val="20"/>
              </w:rPr>
              <w:t xml:space="preserve"> a number of simple features of different text types and to make relevant choices about subject matter and appropriate vocabulary choices. </w:t>
            </w:r>
          </w:p>
          <w:p w14:paraId="0EBEE0A6" w14:textId="77777777" w:rsidR="0008578F" w:rsidRPr="00C475C8" w:rsidRDefault="0008578F" w:rsidP="0008578F">
            <w:pPr>
              <w:pStyle w:val="ListParagraph"/>
              <w:numPr>
                <w:ilvl w:val="0"/>
                <w:numId w:val="1"/>
              </w:numPr>
              <w:ind w:left="477"/>
              <w:rPr>
                <w:sz w:val="20"/>
                <w:szCs w:val="20"/>
              </w:rPr>
            </w:pPr>
            <w:r w:rsidRPr="00C475C8">
              <w:rPr>
                <w:sz w:val="20"/>
                <w:szCs w:val="20"/>
              </w:rPr>
              <w:t xml:space="preserve">begin to write for different purposes: </w:t>
            </w:r>
          </w:p>
          <w:p w14:paraId="4BBCFF3E" w14:textId="013B5117" w:rsidR="0008578F" w:rsidRPr="00C475C8" w:rsidRDefault="0008578F" w:rsidP="0008578F">
            <w:pPr>
              <w:pStyle w:val="ListParagraph"/>
              <w:numPr>
                <w:ilvl w:val="0"/>
                <w:numId w:val="1"/>
              </w:numPr>
              <w:ind w:left="477"/>
              <w:rPr>
                <w:sz w:val="20"/>
                <w:szCs w:val="20"/>
              </w:rPr>
            </w:pPr>
            <w:r w:rsidRPr="00C475C8">
              <w:rPr>
                <w:sz w:val="20"/>
                <w:szCs w:val="20"/>
              </w:rPr>
              <w:t xml:space="preserve">poetry, instructions,         letter </w:t>
            </w:r>
          </w:p>
          <w:p w14:paraId="7CC5B583" w14:textId="1DA233F2" w:rsidR="0008578F" w:rsidRPr="00C475C8" w:rsidRDefault="0008578F" w:rsidP="0008578F">
            <w:pPr>
              <w:pStyle w:val="ListParagraph"/>
              <w:numPr>
                <w:ilvl w:val="0"/>
                <w:numId w:val="1"/>
              </w:numPr>
              <w:ind w:left="477"/>
              <w:rPr>
                <w:sz w:val="20"/>
                <w:szCs w:val="20"/>
              </w:rPr>
            </w:pPr>
            <w:proofErr w:type="gramStart"/>
            <w:r w:rsidRPr="00C475C8">
              <w:rPr>
                <w:sz w:val="20"/>
                <w:szCs w:val="20"/>
              </w:rPr>
              <w:t>start</w:t>
            </w:r>
            <w:proofErr w:type="gramEnd"/>
            <w:r w:rsidRPr="00C475C8">
              <w:rPr>
                <w:sz w:val="20"/>
                <w:szCs w:val="20"/>
              </w:rPr>
              <w:t xml:space="preserve"> to engage readers in stories and news telling by using adjectives to describe.   </w:t>
            </w:r>
          </w:p>
        </w:tc>
        <w:tc>
          <w:tcPr>
            <w:tcW w:w="2363" w:type="dxa"/>
            <w:tcBorders>
              <w:top w:val="single" w:sz="4" w:space="0" w:color="000000"/>
              <w:left w:val="single" w:sz="4" w:space="0" w:color="000000"/>
              <w:right w:val="single" w:sz="4" w:space="0" w:color="000000"/>
            </w:tcBorders>
          </w:tcPr>
          <w:p w14:paraId="2F6ED10C" w14:textId="6AAD0A7D" w:rsidR="0008578F" w:rsidRPr="00C475C8" w:rsidRDefault="0008578F" w:rsidP="0008578F">
            <w:pPr>
              <w:pStyle w:val="ListParagraph"/>
              <w:numPr>
                <w:ilvl w:val="0"/>
                <w:numId w:val="1"/>
              </w:numPr>
              <w:ind w:left="364" w:hanging="284"/>
              <w:rPr>
                <w:sz w:val="20"/>
                <w:szCs w:val="20"/>
              </w:rPr>
            </w:pPr>
            <w:proofErr w:type="gramStart"/>
            <w:r w:rsidRPr="00C475C8">
              <w:rPr>
                <w:sz w:val="20"/>
                <w:szCs w:val="20"/>
              </w:rPr>
              <w:t>write</w:t>
            </w:r>
            <w:proofErr w:type="gramEnd"/>
            <w:r w:rsidRPr="00C475C8">
              <w:rPr>
                <w:sz w:val="20"/>
                <w:szCs w:val="20"/>
              </w:rPr>
              <w:t xml:space="preserve"> for different purposes with an awareness of an increased amount of fiction and non-fiction structures. </w:t>
            </w:r>
          </w:p>
          <w:p w14:paraId="49568809" w14:textId="75C1A07E" w:rsidR="0008578F" w:rsidRPr="00C475C8" w:rsidRDefault="0008578F" w:rsidP="0008578F">
            <w:pPr>
              <w:pStyle w:val="ListParagraph"/>
              <w:numPr>
                <w:ilvl w:val="0"/>
                <w:numId w:val="1"/>
              </w:numPr>
              <w:ind w:left="364" w:hanging="284"/>
              <w:rPr>
                <w:sz w:val="20"/>
                <w:szCs w:val="20"/>
              </w:rPr>
            </w:pPr>
            <w:proofErr w:type="gramStart"/>
            <w:r w:rsidRPr="00C475C8">
              <w:rPr>
                <w:sz w:val="20"/>
                <w:szCs w:val="20"/>
              </w:rPr>
              <w:t>use</w:t>
            </w:r>
            <w:proofErr w:type="gramEnd"/>
            <w:r w:rsidRPr="00C475C8">
              <w:rPr>
                <w:sz w:val="20"/>
                <w:szCs w:val="20"/>
              </w:rPr>
              <w:t xml:space="preserve"> new vocabulary from their reading, their discussions about it (one- to-one and as a whole class) and from their wider experiences. </w:t>
            </w:r>
          </w:p>
          <w:p w14:paraId="0D8EAA72" w14:textId="77777777" w:rsidR="0008578F" w:rsidRPr="00C475C8" w:rsidRDefault="0008578F" w:rsidP="0008578F">
            <w:pPr>
              <w:pStyle w:val="ListParagraph"/>
              <w:numPr>
                <w:ilvl w:val="0"/>
                <w:numId w:val="1"/>
              </w:numPr>
              <w:ind w:left="364" w:hanging="284"/>
              <w:rPr>
                <w:sz w:val="20"/>
                <w:szCs w:val="20"/>
              </w:rPr>
            </w:pPr>
            <w:r w:rsidRPr="00C475C8">
              <w:rPr>
                <w:sz w:val="20"/>
                <w:szCs w:val="20"/>
              </w:rPr>
              <w:t>read aloud what they have written with appropriate intonation to make the meaning clear</w:t>
            </w:r>
          </w:p>
          <w:p w14:paraId="0BE0AFFA" w14:textId="0AA0D636" w:rsidR="0008578F" w:rsidRPr="00C475C8" w:rsidRDefault="0008578F" w:rsidP="0008578F">
            <w:pPr>
              <w:pStyle w:val="ListParagraph"/>
              <w:numPr>
                <w:ilvl w:val="0"/>
                <w:numId w:val="1"/>
              </w:numPr>
              <w:ind w:left="364" w:hanging="284"/>
              <w:rPr>
                <w:sz w:val="20"/>
                <w:szCs w:val="20"/>
              </w:rPr>
            </w:pPr>
            <w:r w:rsidRPr="00C475C8">
              <w:rPr>
                <w:sz w:val="20"/>
                <w:szCs w:val="20"/>
              </w:rPr>
              <w:t>use similes within their writing, knowing how these can help create images and clarity for the reader</w:t>
            </w:r>
          </w:p>
        </w:tc>
        <w:tc>
          <w:tcPr>
            <w:tcW w:w="2378" w:type="dxa"/>
            <w:gridSpan w:val="3"/>
            <w:tcBorders>
              <w:top w:val="single" w:sz="4" w:space="0" w:color="000000"/>
              <w:left w:val="single" w:sz="4" w:space="0" w:color="000000"/>
              <w:right w:val="single" w:sz="4" w:space="0" w:color="000000"/>
            </w:tcBorders>
          </w:tcPr>
          <w:p w14:paraId="15C9336A" w14:textId="7FE498D5" w:rsidR="0008578F" w:rsidRPr="00C475C8" w:rsidRDefault="0008578F" w:rsidP="0008578F">
            <w:pPr>
              <w:pStyle w:val="ListParagraph"/>
              <w:numPr>
                <w:ilvl w:val="0"/>
                <w:numId w:val="1"/>
              </w:numPr>
              <w:ind w:left="414"/>
              <w:rPr>
                <w:sz w:val="20"/>
                <w:szCs w:val="20"/>
              </w:rPr>
            </w:pPr>
            <w:r w:rsidRPr="00C475C8">
              <w:rPr>
                <w:sz w:val="20"/>
                <w:szCs w:val="20"/>
              </w:rPr>
              <w:t xml:space="preserve">demonstrate an </w:t>
            </w:r>
          </w:p>
          <w:p w14:paraId="1C12950B" w14:textId="77777777" w:rsidR="0008578F" w:rsidRPr="00C475C8" w:rsidRDefault="0008578F" w:rsidP="0008578F">
            <w:pPr>
              <w:ind w:left="416"/>
              <w:rPr>
                <w:sz w:val="20"/>
                <w:szCs w:val="20"/>
              </w:rPr>
            </w:pPr>
            <w:r w:rsidRPr="00C475C8">
              <w:rPr>
                <w:sz w:val="20"/>
                <w:szCs w:val="20"/>
              </w:rPr>
              <w:t xml:space="preserve">increasing understanding of purpose and audience </w:t>
            </w:r>
          </w:p>
          <w:p w14:paraId="0FEC7561" w14:textId="77777777" w:rsidR="0008578F" w:rsidRPr="00C475C8" w:rsidRDefault="0008578F" w:rsidP="0008578F">
            <w:pPr>
              <w:pStyle w:val="ListParagraph"/>
              <w:numPr>
                <w:ilvl w:val="0"/>
                <w:numId w:val="1"/>
              </w:numPr>
              <w:ind w:left="414"/>
              <w:rPr>
                <w:sz w:val="20"/>
                <w:szCs w:val="20"/>
              </w:rPr>
            </w:pPr>
            <w:proofErr w:type="gramStart"/>
            <w:r w:rsidRPr="00C475C8">
              <w:rPr>
                <w:sz w:val="20"/>
                <w:szCs w:val="20"/>
              </w:rPr>
              <w:t>by</w:t>
            </w:r>
            <w:proofErr w:type="gramEnd"/>
            <w:r w:rsidRPr="00C475C8">
              <w:rPr>
                <w:sz w:val="20"/>
                <w:szCs w:val="20"/>
              </w:rPr>
              <w:t xml:space="preserve"> discussing writing similar to that which they are planning to write in order to understand and learn from its structure, vocabulary and grammar. </w:t>
            </w:r>
          </w:p>
          <w:p w14:paraId="7D5FCE6B" w14:textId="7B1E4672" w:rsidR="0008578F" w:rsidRPr="00C475C8" w:rsidRDefault="0008578F" w:rsidP="0008578F">
            <w:pPr>
              <w:pStyle w:val="ListParagraph"/>
              <w:numPr>
                <w:ilvl w:val="0"/>
                <w:numId w:val="1"/>
              </w:numPr>
              <w:ind w:left="414"/>
              <w:rPr>
                <w:sz w:val="20"/>
                <w:szCs w:val="20"/>
              </w:rPr>
            </w:pPr>
            <w:proofErr w:type="gramStart"/>
            <w:r w:rsidRPr="00C475C8">
              <w:rPr>
                <w:sz w:val="20"/>
                <w:szCs w:val="20"/>
              </w:rPr>
              <w:t>use</w:t>
            </w:r>
            <w:proofErr w:type="gramEnd"/>
            <w:r w:rsidRPr="00C475C8">
              <w:rPr>
                <w:sz w:val="20"/>
                <w:szCs w:val="20"/>
              </w:rPr>
              <w:t xml:space="preserve"> the structure of a wider range of text types (including the use of simple layout devices in non-fiction). </w:t>
            </w:r>
          </w:p>
          <w:p w14:paraId="5F7EEA50" w14:textId="62B83640" w:rsidR="0008578F" w:rsidRPr="00C475C8" w:rsidRDefault="0008578F" w:rsidP="0008578F">
            <w:pPr>
              <w:pStyle w:val="ListParagraph"/>
              <w:numPr>
                <w:ilvl w:val="0"/>
                <w:numId w:val="1"/>
              </w:numPr>
              <w:ind w:left="414"/>
              <w:rPr>
                <w:sz w:val="20"/>
                <w:szCs w:val="20"/>
              </w:rPr>
            </w:pPr>
            <w:proofErr w:type="gramStart"/>
            <w:r w:rsidRPr="00C475C8">
              <w:rPr>
                <w:sz w:val="20"/>
                <w:szCs w:val="20"/>
              </w:rPr>
              <w:t>make</w:t>
            </w:r>
            <w:proofErr w:type="gramEnd"/>
            <w:r w:rsidRPr="00C475C8">
              <w:rPr>
                <w:sz w:val="20"/>
                <w:szCs w:val="20"/>
              </w:rPr>
              <w:t xml:space="preserve"> deliberate, ambitious word choices to add detail. </w:t>
            </w:r>
          </w:p>
          <w:p w14:paraId="22EFDA41" w14:textId="77D68287" w:rsidR="0008578F" w:rsidRPr="00C475C8" w:rsidRDefault="0008578F" w:rsidP="0008578F">
            <w:pPr>
              <w:pStyle w:val="ListParagraph"/>
              <w:numPr>
                <w:ilvl w:val="0"/>
                <w:numId w:val="1"/>
              </w:numPr>
              <w:ind w:left="414"/>
              <w:rPr>
                <w:sz w:val="20"/>
                <w:szCs w:val="20"/>
              </w:rPr>
            </w:pPr>
            <w:proofErr w:type="gramStart"/>
            <w:r w:rsidRPr="00C475C8">
              <w:rPr>
                <w:sz w:val="20"/>
                <w:szCs w:val="20"/>
              </w:rPr>
              <w:t>create</w:t>
            </w:r>
            <w:proofErr w:type="gramEnd"/>
            <w:r w:rsidRPr="00C475C8">
              <w:rPr>
                <w:sz w:val="20"/>
                <w:szCs w:val="20"/>
              </w:rPr>
              <w:t xml:space="preserve"> settings, characters and plot in narratives. </w:t>
            </w:r>
          </w:p>
          <w:p w14:paraId="649F41FF" w14:textId="77777777" w:rsidR="0008578F" w:rsidRPr="00C475C8" w:rsidRDefault="0008578F" w:rsidP="0008578F">
            <w:pPr>
              <w:pStyle w:val="ListParagraph"/>
              <w:numPr>
                <w:ilvl w:val="0"/>
                <w:numId w:val="1"/>
              </w:numPr>
              <w:ind w:left="414"/>
              <w:rPr>
                <w:sz w:val="20"/>
                <w:szCs w:val="20"/>
              </w:rPr>
            </w:pPr>
            <w:proofErr w:type="gramStart"/>
            <w:r w:rsidRPr="00C475C8">
              <w:rPr>
                <w:sz w:val="20"/>
                <w:szCs w:val="20"/>
              </w:rPr>
              <w:t>begin</w:t>
            </w:r>
            <w:proofErr w:type="gramEnd"/>
            <w:r w:rsidRPr="00C475C8">
              <w:rPr>
                <w:sz w:val="20"/>
                <w:szCs w:val="20"/>
              </w:rPr>
              <w:t xml:space="preserve"> to use dialogue to convey a character. </w:t>
            </w:r>
          </w:p>
          <w:p w14:paraId="7044E5BE" w14:textId="77777777" w:rsidR="0008578F" w:rsidRPr="00C475C8" w:rsidRDefault="0008578F" w:rsidP="0008578F">
            <w:pPr>
              <w:rPr>
                <w:sz w:val="20"/>
                <w:szCs w:val="20"/>
              </w:rPr>
            </w:pPr>
          </w:p>
          <w:p w14:paraId="7E7EEDD0" w14:textId="77777777" w:rsidR="0008578F" w:rsidRPr="00C475C8" w:rsidRDefault="0008578F" w:rsidP="0008578F">
            <w:pPr>
              <w:rPr>
                <w:sz w:val="20"/>
                <w:szCs w:val="20"/>
              </w:rPr>
            </w:pPr>
          </w:p>
          <w:p w14:paraId="60DD14AC" w14:textId="77777777" w:rsidR="0008578F" w:rsidRPr="00C475C8" w:rsidRDefault="0008578F" w:rsidP="0008578F">
            <w:pPr>
              <w:rPr>
                <w:sz w:val="20"/>
                <w:szCs w:val="20"/>
              </w:rPr>
            </w:pPr>
          </w:p>
          <w:p w14:paraId="6937AB1B" w14:textId="77777777" w:rsidR="0008578F" w:rsidRPr="00C475C8" w:rsidRDefault="0008578F" w:rsidP="0008578F">
            <w:pPr>
              <w:rPr>
                <w:sz w:val="20"/>
                <w:szCs w:val="20"/>
              </w:rPr>
            </w:pPr>
          </w:p>
          <w:p w14:paraId="40FE1AA7" w14:textId="77777777" w:rsidR="0008578F" w:rsidRPr="00C475C8" w:rsidRDefault="0008578F" w:rsidP="0008578F">
            <w:pPr>
              <w:rPr>
                <w:sz w:val="20"/>
                <w:szCs w:val="20"/>
              </w:rPr>
            </w:pPr>
          </w:p>
          <w:p w14:paraId="1DD9F6C6" w14:textId="77777777" w:rsidR="0008578F" w:rsidRPr="00C475C8" w:rsidRDefault="0008578F" w:rsidP="0008578F">
            <w:pPr>
              <w:rPr>
                <w:sz w:val="20"/>
                <w:szCs w:val="20"/>
              </w:rPr>
            </w:pPr>
          </w:p>
          <w:p w14:paraId="62C61497" w14:textId="6F515294" w:rsidR="0008578F" w:rsidRPr="00C475C8" w:rsidRDefault="0008578F" w:rsidP="0008578F">
            <w:pPr>
              <w:rPr>
                <w:sz w:val="20"/>
                <w:szCs w:val="20"/>
              </w:rPr>
            </w:pPr>
          </w:p>
        </w:tc>
        <w:tc>
          <w:tcPr>
            <w:tcW w:w="2367" w:type="dxa"/>
            <w:gridSpan w:val="3"/>
            <w:tcBorders>
              <w:top w:val="single" w:sz="4" w:space="0" w:color="000000"/>
              <w:left w:val="single" w:sz="4" w:space="0" w:color="000000"/>
              <w:right w:val="single" w:sz="4" w:space="0" w:color="000000"/>
            </w:tcBorders>
          </w:tcPr>
          <w:p w14:paraId="6BC721CC" w14:textId="3D968B07" w:rsidR="0008578F" w:rsidRPr="00C475C8" w:rsidRDefault="0008578F" w:rsidP="0008578F">
            <w:pPr>
              <w:pStyle w:val="ListParagraph"/>
              <w:numPr>
                <w:ilvl w:val="0"/>
                <w:numId w:val="1"/>
              </w:numPr>
              <w:ind w:left="159" w:hanging="159"/>
              <w:rPr>
                <w:sz w:val="20"/>
                <w:szCs w:val="20"/>
              </w:rPr>
            </w:pPr>
            <w:r w:rsidRPr="00C475C8">
              <w:rPr>
                <w:sz w:val="20"/>
                <w:szCs w:val="20"/>
              </w:rPr>
              <w:t xml:space="preserve">write a range of narratives and nonfiction pieces using a consistent and </w:t>
            </w:r>
          </w:p>
          <w:p w14:paraId="51687E87" w14:textId="77777777" w:rsidR="0008578F" w:rsidRPr="00C475C8" w:rsidRDefault="0008578F" w:rsidP="0008578F">
            <w:pPr>
              <w:pStyle w:val="ListParagraph"/>
              <w:numPr>
                <w:ilvl w:val="0"/>
                <w:numId w:val="1"/>
              </w:numPr>
              <w:ind w:left="159" w:hanging="159"/>
              <w:rPr>
                <w:sz w:val="20"/>
                <w:szCs w:val="20"/>
              </w:rPr>
            </w:pPr>
            <w:r w:rsidRPr="00C475C8">
              <w:rPr>
                <w:sz w:val="20"/>
                <w:szCs w:val="20"/>
              </w:rPr>
              <w:t xml:space="preserve">appropriate structure (including genre specific layout devices </w:t>
            </w:r>
            <w:proofErr w:type="spellStart"/>
            <w:r w:rsidRPr="00C475C8">
              <w:rPr>
                <w:sz w:val="20"/>
                <w:szCs w:val="20"/>
              </w:rPr>
              <w:t>eg</w:t>
            </w:r>
            <w:proofErr w:type="spellEnd"/>
            <w:r w:rsidRPr="00C475C8">
              <w:rPr>
                <w:sz w:val="20"/>
                <w:szCs w:val="20"/>
              </w:rPr>
              <w:t xml:space="preserve">: text boxes, bullet points etc) </w:t>
            </w:r>
          </w:p>
          <w:p w14:paraId="30CADEC8" w14:textId="2D693F78" w:rsidR="0008578F" w:rsidRPr="00C475C8" w:rsidRDefault="0008578F" w:rsidP="0008578F">
            <w:pPr>
              <w:pStyle w:val="ListParagraph"/>
              <w:numPr>
                <w:ilvl w:val="0"/>
                <w:numId w:val="1"/>
              </w:numPr>
              <w:ind w:left="159" w:hanging="159"/>
              <w:rPr>
                <w:sz w:val="20"/>
                <w:szCs w:val="20"/>
              </w:rPr>
            </w:pPr>
            <w:proofErr w:type="gramStart"/>
            <w:r w:rsidRPr="00C475C8">
              <w:rPr>
                <w:sz w:val="20"/>
                <w:szCs w:val="20"/>
              </w:rPr>
              <w:t>write</w:t>
            </w:r>
            <w:proofErr w:type="gramEnd"/>
            <w:r w:rsidRPr="00C475C8">
              <w:rPr>
                <w:sz w:val="20"/>
                <w:szCs w:val="20"/>
              </w:rPr>
              <w:t xml:space="preserve"> a range of narratives that are well- structured and well-paced. </w:t>
            </w:r>
          </w:p>
          <w:p w14:paraId="71D15B0C" w14:textId="2FB3A707" w:rsidR="0008578F" w:rsidRPr="00C475C8" w:rsidRDefault="0008578F" w:rsidP="0008578F">
            <w:pPr>
              <w:pStyle w:val="ListParagraph"/>
              <w:numPr>
                <w:ilvl w:val="0"/>
                <w:numId w:val="1"/>
              </w:numPr>
              <w:ind w:left="159" w:hanging="159"/>
              <w:rPr>
                <w:sz w:val="20"/>
                <w:szCs w:val="20"/>
              </w:rPr>
            </w:pPr>
            <w:proofErr w:type="gramStart"/>
            <w:r w:rsidRPr="00C475C8">
              <w:rPr>
                <w:sz w:val="20"/>
                <w:szCs w:val="20"/>
              </w:rPr>
              <w:t>create</w:t>
            </w:r>
            <w:proofErr w:type="gramEnd"/>
            <w:r w:rsidRPr="00C475C8">
              <w:rPr>
                <w:sz w:val="20"/>
                <w:szCs w:val="20"/>
              </w:rPr>
              <w:t xml:space="preserve"> detailed settings, characters and plot in narratives to engage the reader and to add atmosphere. </w:t>
            </w:r>
          </w:p>
          <w:p w14:paraId="079EC4A3" w14:textId="77777777" w:rsidR="0008578F" w:rsidRPr="00C475C8" w:rsidRDefault="0008578F" w:rsidP="0008578F">
            <w:pPr>
              <w:pStyle w:val="ListParagraph"/>
              <w:numPr>
                <w:ilvl w:val="0"/>
                <w:numId w:val="1"/>
              </w:numPr>
              <w:ind w:left="159" w:hanging="159"/>
              <w:rPr>
                <w:sz w:val="20"/>
                <w:szCs w:val="20"/>
              </w:rPr>
            </w:pPr>
            <w:proofErr w:type="gramStart"/>
            <w:r w:rsidRPr="00C475C8">
              <w:rPr>
                <w:sz w:val="20"/>
                <w:szCs w:val="20"/>
              </w:rPr>
              <w:t>use</w:t>
            </w:r>
            <w:proofErr w:type="gramEnd"/>
            <w:r w:rsidRPr="00C475C8">
              <w:rPr>
                <w:sz w:val="20"/>
                <w:szCs w:val="20"/>
              </w:rPr>
              <w:t xml:space="preserve"> dialogue to convey a character and to start to advance the action. </w:t>
            </w:r>
          </w:p>
          <w:p w14:paraId="17489CC3" w14:textId="77777777" w:rsidR="0008578F" w:rsidRPr="00C475C8" w:rsidRDefault="0008578F" w:rsidP="0008578F">
            <w:pPr>
              <w:ind w:left="159" w:hanging="159"/>
              <w:rPr>
                <w:sz w:val="20"/>
                <w:szCs w:val="20"/>
              </w:rPr>
            </w:pPr>
          </w:p>
          <w:p w14:paraId="0A82687E" w14:textId="77777777" w:rsidR="0008578F" w:rsidRPr="00C475C8" w:rsidRDefault="0008578F" w:rsidP="0008578F">
            <w:pPr>
              <w:rPr>
                <w:sz w:val="20"/>
                <w:szCs w:val="20"/>
              </w:rPr>
            </w:pPr>
          </w:p>
          <w:p w14:paraId="464361A0" w14:textId="77777777" w:rsidR="0008578F" w:rsidRPr="00C475C8" w:rsidRDefault="0008578F" w:rsidP="0008578F">
            <w:pPr>
              <w:rPr>
                <w:sz w:val="20"/>
                <w:szCs w:val="20"/>
              </w:rPr>
            </w:pPr>
          </w:p>
          <w:p w14:paraId="3A038766" w14:textId="77777777" w:rsidR="0008578F" w:rsidRPr="00C475C8" w:rsidRDefault="0008578F" w:rsidP="0008578F">
            <w:pPr>
              <w:rPr>
                <w:sz w:val="20"/>
                <w:szCs w:val="20"/>
              </w:rPr>
            </w:pPr>
          </w:p>
          <w:p w14:paraId="02453778" w14:textId="77777777" w:rsidR="0008578F" w:rsidRPr="00C475C8" w:rsidRDefault="0008578F" w:rsidP="0008578F">
            <w:pPr>
              <w:rPr>
                <w:sz w:val="20"/>
                <w:szCs w:val="20"/>
              </w:rPr>
            </w:pPr>
          </w:p>
          <w:p w14:paraId="7010AFF7" w14:textId="77777777" w:rsidR="0008578F" w:rsidRPr="00C475C8" w:rsidRDefault="0008578F" w:rsidP="0008578F">
            <w:pPr>
              <w:rPr>
                <w:sz w:val="20"/>
                <w:szCs w:val="20"/>
              </w:rPr>
            </w:pPr>
          </w:p>
          <w:p w14:paraId="4D0195D0" w14:textId="346DB6F5" w:rsidR="0008578F" w:rsidRPr="00C475C8" w:rsidRDefault="0008578F" w:rsidP="0008578F">
            <w:pPr>
              <w:rPr>
                <w:sz w:val="20"/>
                <w:szCs w:val="20"/>
              </w:rPr>
            </w:pPr>
          </w:p>
        </w:tc>
        <w:tc>
          <w:tcPr>
            <w:tcW w:w="2435" w:type="dxa"/>
            <w:gridSpan w:val="2"/>
            <w:tcBorders>
              <w:top w:val="single" w:sz="4" w:space="0" w:color="000000"/>
              <w:left w:val="single" w:sz="4" w:space="0" w:color="000000"/>
              <w:right w:val="single" w:sz="4" w:space="0" w:color="000000"/>
            </w:tcBorders>
          </w:tcPr>
          <w:p w14:paraId="57876B6E" w14:textId="710A37CE" w:rsidR="0008578F" w:rsidRPr="00C475C8" w:rsidRDefault="0008578F" w:rsidP="0008578F">
            <w:pPr>
              <w:pStyle w:val="ListParagraph"/>
              <w:numPr>
                <w:ilvl w:val="0"/>
                <w:numId w:val="1"/>
              </w:numPr>
              <w:ind w:left="322" w:hanging="142"/>
              <w:rPr>
                <w:sz w:val="20"/>
                <w:szCs w:val="20"/>
              </w:rPr>
            </w:pPr>
            <w:proofErr w:type="gramStart"/>
            <w:r w:rsidRPr="00C475C8">
              <w:rPr>
                <w:sz w:val="20"/>
                <w:szCs w:val="20"/>
              </w:rPr>
              <w:t>produce</w:t>
            </w:r>
            <w:proofErr w:type="gramEnd"/>
            <w:r w:rsidRPr="00C475C8">
              <w:rPr>
                <w:sz w:val="20"/>
                <w:szCs w:val="20"/>
              </w:rPr>
              <w:t xml:space="preserve"> sustained and accurate writing from different narrative and non-fiction genres with appropriate structure, organisation and layout devices for a range of audiences and purposes. </w:t>
            </w:r>
          </w:p>
          <w:p w14:paraId="01314A89" w14:textId="56C0A626" w:rsidR="0008578F" w:rsidRPr="00C475C8" w:rsidRDefault="0008578F" w:rsidP="0008578F">
            <w:pPr>
              <w:pStyle w:val="ListParagraph"/>
              <w:numPr>
                <w:ilvl w:val="0"/>
                <w:numId w:val="1"/>
              </w:numPr>
              <w:ind w:left="322" w:hanging="142"/>
              <w:rPr>
                <w:sz w:val="20"/>
                <w:szCs w:val="20"/>
              </w:rPr>
            </w:pPr>
            <w:proofErr w:type="gramStart"/>
            <w:r w:rsidRPr="00C475C8">
              <w:rPr>
                <w:sz w:val="20"/>
                <w:szCs w:val="20"/>
              </w:rPr>
              <w:t>describe</w:t>
            </w:r>
            <w:proofErr w:type="gramEnd"/>
            <w:r w:rsidRPr="00C475C8">
              <w:rPr>
                <w:sz w:val="20"/>
                <w:szCs w:val="20"/>
              </w:rPr>
              <w:t xml:space="preserve"> settings, characters and atmosphere with carefully- chosen vocabulary to enhance mood, clarify meaning and create pace. </w:t>
            </w:r>
          </w:p>
          <w:p w14:paraId="5B0508A3" w14:textId="09C23C0F" w:rsidR="0008578F" w:rsidRPr="00C475C8" w:rsidRDefault="0008578F" w:rsidP="0008578F">
            <w:pPr>
              <w:pStyle w:val="ListParagraph"/>
              <w:numPr>
                <w:ilvl w:val="0"/>
                <w:numId w:val="1"/>
              </w:numPr>
              <w:ind w:left="322" w:hanging="142"/>
              <w:rPr>
                <w:sz w:val="20"/>
                <w:szCs w:val="20"/>
              </w:rPr>
            </w:pPr>
            <w:proofErr w:type="gramStart"/>
            <w:r w:rsidRPr="00C475C8">
              <w:rPr>
                <w:sz w:val="20"/>
                <w:szCs w:val="20"/>
              </w:rPr>
              <w:t>use</w:t>
            </w:r>
            <w:proofErr w:type="gramEnd"/>
            <w:r w:rsidRPr="00C475C8">
              <w:rPr>
                <w:sz w:val="20"/>
                <w:szCs w:val="20"/>
              </w:rPr>
              <w:t xml:space="preserve"> dialogue to convey a character and to advance the action. </w:t>
            </w:r>
          </w:p>
          <w:p w14:paraId="6B294F1F" w14:textId="60F7FAE5" w:rsidR="0008578F" w:rsidRPr="00C475C8" w:rsidRDefault="0008578F" w:rsidP="0008578F">
            <w:pPr>
              <w:pStyle w:val="ListParagraph"/>
              <w:numPr>
                <w:ilvl w:val="0"/>
                <w:numId w:val="1"/>
              </w:numPr>
              <w:ind w:left="322" w:hanging="142"/>
              <w:rPr>
                <w:sz w:val="20"/>
                <w:szCs w:val="20"/>
              </w:rPr>
            </w:pPr>
            <w:r w:rsidRPr="00C475C8">
              <w:rPr>
                <w:sz w:val="20"/>
                <w:szCs w:val="20"/>
              </w:rPr>
              <w:t xml:space="preserve">perform their own compositions confidently using </w:t>
            </w:r>
          </w:p>
          <w:p w14:paraId="729580DA" w14:textId="57469E12" w:rsidR="0008578F" w:rsidRPr="00C475C8" w:rsidRDefault="0008578F" w:rsidP="0008578F">
            <w:pPr>
              <w:pStyle w:val="ListParagraph"/>
              <w:numPr>
                <w:ilvl w:val="0"/>
                <w:numId w:val="1"/>
              </w:numPr>
              <w:ind w:left="339" w:hanging="141"/>
              <w:rPr>
                <w:sz w:val="20"/>
                <w:szCs w:val="20"/>
              </w:rPr>
            </w:pPr>
            <w:proofErr w:type="gramStart"/>
            <w:r w:rsidRPr="00C475C8">
              <w:rPr>
                <w:sz w:val="20"/>
                <w:szCs w:val="20"/>
              </w:rPr>
              <w:t>appropriate</w:t>
            </w:r>
            <w:proofErr w:type="gramEnd"/>
            <w:r w:rsidRPr="00C475C8">
              <w:rPr>
                <w:sz w:val="20"/>
                <w:szCs w:val="20"/>
              </w:rPr>
              <w:t xml:space="preserve"> intonation, volume and movement so that meaning is clear. </w:t>
            </w:r>
          </w:p>
          <w:p w14:paraId="4B2B0B2E" w14:textId="108B5FC4" w:rsidR="0008578F" w:rsidRPr="00C475C8" w:rsidRDefault="0008578F" w:rsidP="0008578F">
            <w:pPr>
              <w:pStyle w:val="ListParagraph"/>
              <w:numPr>
                <w:ilvl w:val="0"/>
                <w:numId w:val="1"/>
              </w:numPr>
              <w:ind w:left="339" w:hanging="141"/>
              <w:rPr>
                <w:sz w:val="20"/>
                <w:szCs w:val="20"/>
              </w:rPr>
            </w:pPr>
            <w:r w:rsidRPr="00C475C8">
              <w:rPr>
                <w:sz w:val="20"/>
                <w:szCs w:val="20"/>
              </w:rPr>
              <w:t>Use figurative language (including metaphors and personification) to add more detail and to improve description</w:t>
            </w:r>
          </w:p>
          <w:p w14:paraId="36F6FC74" w14:textId="77777777" w:rsidR="0008578F" w:rsidRPr="00C475C8" w:rsidRDefault="0008578F" w:rsidP="0008578F">
            <w:pPr>
              <w:ind w:left="339"/>
              <w:rPr>
                <w:sz w:val="20"/>
                <w:szCs w:val="20"/>
              </w:rPr>
            </w:pPr>
          </w:p>
          <w:p w14:paraId="04A29752" w14:textId="77777777" w:rsidR="0008578F" w:rsidRPr="00C475C8" w:rsidRDefault="0008578F" w:rsidP="0008578F">
            <w:pPr>
              <w:rPr>
                <w:sz w:val="20"/>
                <w:szCs w:val="20"/>
              </w:rPr>
            </w:pPr>
          </w:p>
          <w:p w14:paraId="7EB15C50" w14:textId="77777777" w:rsidR="0008578F" w:rsidRPr="00C475C8" w:rsidRDefault="0008578F" w:rsidP="0008578F">
            <w:pPr>
              <w:rPr>
                <w:sz w:val="20"/>
                <w:szCs w:val="20"/>
              </w:rPr>
            </w:pPr>
          </w:p>
          <w:p w14:paraId="349BC1D5" w14:textId="77777777" w:rsidR="0008578F" w:rsidRPr="00C475C8" w:rsidRDefault="0008578F" w:rsidP="0008578F">
            <w:pPr>
              <w:rPr>
                <w:sz w:val="20"/>
                <w:szCs w:val="20"/>
              </w:rPr>
            </w:pPr>
          </w:p>
          <w:p w14:paraId="6ADCCA53" w14:textId="77777777" w:rsidR="0008578F" w:rsidRPr="00C475C8" w:rsidRDefault="0008578F" w:rsidP="0008578F">
            <w:pPr>
              <w:rPr>
                <w:sz w:val="20"/>
                <w:szCs w:val="20"/>
              </w:rPr>
            </w:pPr>
          </w:p>
          <w:p w14:paraId="54362FB1" w14:textId="77777777" w:rsidR="0008578F" w:rsidRPr="00C475C8" w:rsidRDefault="0008578F" w:rsidP="0008578F">
            <w:pPr>
              <w:rPr>
                <w:sz w:val="20"/>
                <w:szCs w:val="20"/>
              </w:rPr>
            </w:pPr>
          </w:p>
          <w:p w14:paraId="7F936C9E" w14:textId="77777777" w:rsidR="0008578F" w:rsidRPr="00C475C8" w:rsidRDefault="0008578F" w:rsidP="0008578F">
            <w:pPr>
              <w:rPr>
                <w:sz w:val="20"/>
                <w:szCs w:val="20"/>
              </w:rPr>
            </w:pPr>
          </w:p>
          <w:p w14:paraId="00979424" w14:textId="77777777" w:rsidR="0008578F" w:rsidRPr="00C475C8" w:rsidRDefault="0008578F" w:rsidP="0008578F">
            <w:pPr>
              <w:rPr>
                <w:sz w:val="20"/>
                <w:szCs w:val="20"/>
              </w:rPr>
            </w:pPr>
          </w:p>
          <w:p w14:paraId="4E908B8E" w14:textId="521ACB65" w:rsidR="0008578F" w:rsidRPr="00C475C8" w:rsidRDefault="0008578F" w:rsidP="0008578F">
            <w:pPr>
              <w:rPr>
                <w:sz w:val="20"/>
                <w:szCs w:val="20"/>
              </w:rPr>
            </w:pPr>
          </w:p>
        </w:tc>
        <w:tc>
          <w:tcPr>
            <w:tcW w:w="2410" w:type="dxa"/>
            <w:gridSpan w:val="2"/>
            <w:tcBorders>
              <w:top w:val="single" w:sz="4" w:space="0" w:color="000000"/>
              <w:left w:val="single" w:sz="4" w:space="0" w:color="000000"/>
              <w:right w:val="single" w:sz="4" w:space="0" w:color="000000"/>
            </w:tcBorders>
          </w:tcPr>
          <w:p w14:paraId="7A3E74F2" w14:textId="7081AB3E" w:rsidR="0008578F" w:rsidRPr="00C475C8" w:rsidRDefault="0008578F" w:rsidP="0008578F">
            <w:pPr>
              <w:pStyle w:val="ListParagraph"/>
              <w:numPr>
                <w:ilvl w:val="0"/>
                <w:numId w:val="40"/>
              </w:numPr>
              <w:ind w:left="240" w:hanging="240"/>
              <w:rPr>
                <w:sz w:val="18"/>
                <w:szCs w:val="18"/>
              </w:rPr>
            </w:pPr>
            <w:proofErr w:type="gramStart"/>
            <w:r w:rsidRPr="00C475C8">
              <w:rPr>
                <w:sz w:val="18"/>
                <w:szCs w:val="18"/>
              </w:rPr>
              <w:t>write</w:t>
            </w:r>
            <w:proofErr w:type="gramEnd"/>
            <w:r w:rsidRPr="00C475C8">
              <w:rPr>
                <w:sz w:val="18"/>
                <w:szCs w:val="18"/>
              </w:rPr>
              <w:t xml:space="preserve"> effectively for a range of purposes and audiences, selecting the appropriate form and drawing independently on what they have read as models for their own writing (including literary language, characterisation, structure, etc.). </w:t>
            </w:r>
          </w:p>
          <w:p w14:paraId="49196678" w14:textId="6EF42F8A" w:rsidR="0008578F" w:rsidRPr="00C475C8" w:rsidRDefault="0008578F" w:rsidP="0008578F">
            <w:pPr>
              <w:pStyle w:val="ListParagraph"/>
              <w:numPr>
                <w:ilvl w:val="0"/>
                <w:numId w:val="40"/>
              </w:numPr>
              <w:ind w:left="240" w:hanging="240"/>
              <w:rPr>
                <w:sz w:val="18"/>
                <w:szCs w:val="18"/>
              </w:rPr>
            </w:pPr>
            <w:proofErr w:type="gramStart"/>
            <w:r w:rsidRPr="00C475C8">
              <w:rPr>
                <w:sz w:val="18"/>
                <w:szCs w:val="18"/>
              </w:rPr>
              <w:t>distinguish</w:t>
            </w:r>
            <w:proofErr w:type="gramEnd"/>
            <w:r w:rsidRPr="00C475C8">
              <w:rPr>
                <w:sz w:val="18"/>
                <w:szCs w:val="18"/>
              </w:rPr>
              <w:t xml:space="preserve"> between the language of speech and writing and to choose the appropriate level of formality. </w:t>
            </w:r>
          </w:p>
          <w:p w14:paraId="71BAA679" w14:textId="71B1B4E3" w:rsidR="0008578F" w:rsidRPr="00C475C8" w:rsidRDefault="0008578F" w:rsidP="0008578F">
            <w:pPr>
              <w:pStyle w:val="ListParagraph"/>
              <w:numPr>
                <w:ilvl w:val="0"/>
                <w:numId w:val="40"/>
              </w:numPr>
              <w:ind w:left="240" w:hanging="240"/>
              <w:rPr>
                <w:sz w:val="20"/>
                <w:szCs w:val="20"/>
              </w:rPr>
            </w:pPr>
            <w:proofErr w:type="gramStart"/>
            <w:r w:rsidRPr="00C475C8">
              <w:rPr>
                <w:sz w:val="18"/>
                <w:szCs w:val="18"/>
              </w:rPr>
              <w:t>select</w:t>
            </w:r>
            <w:proofErr w:type="gramEnd"/>
            <w:r w:rsidRPr="00C475C8">
              <w:rPr>
                <w:sz w:val="18"/>
                <w:szCs w:val="18"/>
              </w:rPr>
              <w:t xml:space="preserve"> vocabulary and grammatical structures that reflect what the writing requires (e.g. using contracted forms in dialogues in narrative; using passive verbs to affect how information is presented; using modal verbs to suggest degrees of possibility). </w:t>
            </w:r>
          </w:p>
        </w:tc>
      </w:tr>
      <w:tr w:rsidR="0008578F" w:rsidRPr="00C475C8" w14:paraId="3173051E" w14:textId="77777777" w:rsidTr="002C7A4A">
        <w:tblPrEx>
          <w:tblCellMar>
            <w:top w:w="44" w:type="dxa"/>
            <w:right w:w="62" w:type="dxa"/>
          </w:tblCellMar>
        </w:tblPrEx>
        <w:trPr>
          <w:trHeight w:val="278"/>
        </w:trPr>
        <w:tc>
          <w:tcPr>
            <w:tcW w:w="16302" w:type="dxa"/>
            <w:gridSpan w:val="14"/>
            <w:tcBorders>
              <w:top w:val="single" w:sz="4" w:space="0" w:color="000000"/>
              <w:left w:val="single" w:sz="4" w:space="0" w:color="000000"/>
              <w:bottom w:val="single" w:sz="4" w:space="0" w:color="000000"/>
              <w:right w:val="single" w:sz="4" w:space="0" w:color="000000"/>
            </w:tcBorders>
            <w:shd w:val="clear" w:color="auto" w:fill="BDBDFF"/>
          </w:tcPr>
          <w:p w14:paraId="018A4B2F" w14:textId="016E1C77" w:rsidR="0008578F" w:rsidRPr="00C475C8" w:rsidRDefault="0008578F" w:rsidP="0008578F">
            <w:pPr>
              <w:ind w:left="5"/>
              <w:jc w:val="center"/>
              <w:rPr>
                <w:b/>
              </w:rPr>
            </w:pPr>
            <w:r w:rsidRPr="00C475C8">
              <w:rPr>
                <w:b/>
                <w:sz w:val="32"/>
                <w:szCs w:val="32"/>
              </w:rPr>
              <w:lastRenderedPageBreak/>
              <w:t>Sentence Structure (Including punctuation and grammar)</w:t>
            </w:r>
          </w:p>
        </w:tc>
      </w:tr>
      <w:tr w:rsidR="0008578F" w:rsidRPr="00C475C8" w14:paraId="201DC5CB" w14:textId="77777777" w:rsidTr="00FD7911">
        <w:tblPrEx>
          <w:tblCellMar>
            <w:top w:w="44" w:type="dxa"/>
            <w:right w:w="62" w:type="dxa"/>
          </w:tblCellMar>
        </w:tblPrEx>
        <w:trPr>
          <w:trHeight w:val="278"/>
        </w:trPr>
        <w:tc>
          <w:tcPr>
            <w:tcW w:w="1965" w:type="dxa"/>
            <w:tcBorders>
              <w:top w:val="single" w:sz="4" w:space="0" w:color="000000"/>
              <w:left w:val="single" w:sz="4" w:space="0" w:color="000000"/>
              <w:bottom w:val="single" w:sz="4" w:space="0" w:color="000000"/>
              <w:right w:val="single" w:sz="4" w:space="0" w:color="000000"/>
            </w:tcBorders>
            <w:shd w:val="clear" w:color="auto" w:fill="F3F3FF"/>
          </w:tcPr>
          <w:p w14:paraId="3E003A6A" w14:textId="711E6977" w:rsidR="0008578F" w:rsidRPr="00C475C8" w:rsidRDefault="0008578F" w:rsidP="0008578F">
            <w:pPr>
              <w:ind w:left="4"/>
              <w:jc w:val="center"/>
              <w:rPr>
                <w:b/>
                <w:bCs/>
              </w:rPr>
            </w:pPr>
            <w:r w:rsidRPr="00C475C8">
              <w:rPr>
                <w:b/>
                <w:bCs/>
              </w:rPr>
              <w:t>EYFS</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F3F3FF"/>
          </w:tcPr>
          <w:p w14:paraId="2079C2EE" w14:textId="3FF88D1A" w:rsidR="0008578F" w:rsidRPr="00C475C8" w:rsidRDefault="0008578F" w:rsidP="0008578F">
            <w:pPr>
              <w:ind w:left="4"/>
            </w:pPr>
            <w:r w:rsidRPr="00C475C8">
              <w:rPr>
                <w:b/>
              </w:rPr>
              <w:t>Year 1</w:t>
            </w:r>
          </w:p>
        </w:tc>
        <w:tc>
          <w:tcPr>
            <w:tcW w:w="2363" w:type="dxa"/>
            <w:tcBorders>
              <w:top w:val="single" w:sz="4" w:space="0" w:color="000000"/>
              <w:left w:val="single" w:sz="4" w:space="0" w:color="000000"/>
              <w:bottom w:val="single" w:sz="4" w:space="0" w:color="000000"/>
              <w:right w:val="single" w:sz="4" w:space="0" w:color="000000"/>
            </w:tcBorders>
            <w:shd w:val="clear" w:color="auto" w:fill="F3F3FF"/>
          </w:tcPr>
          <w:p w14:paraId="7A37F9F3" w14:textId="77777777" w:rsidR="0008578F" w:rsidRPr="00C475C8" w:rsidRDefault="0008578F" w:rsidP="0008578F">
            <w:r w:rsidRPr="00C475C8">
              <w:rPr>
                <w:b/>
              </w:rPr>
              <w:t xml:space="preserve">Year 2 </w:t>
            </w:r>
          </w:p>
        </w:tc>
        <w:tc>
          <w:tcPr>
            <w:tcW w:w="2378" w:type="dxa"/>
            <w:gridSpan w:val="3"/>
            <w:tcBorders>
              <w:top w:val="single" w:sz="4" w:space="0" w:color="000000"/>
              <w:left w:val="single" w:sz="4" w:space="0" w:color="000000"/>
              <w:bottom w:val="single" w:sz="4" w:space="0" w:color="000000"/>
              <w:right w:val="single" w:sz="4" w:space="0" w:color="000000"/>
            </w:tcBorders>
            <w:shd w:val="clear" w:color="auto" w:fill="F3F3FF"/>
          </w:tcPr>
          <w:p w14:paraId="507CE925" w14:textId="77777777" w:rsidR="0008578F" w:rsidRPr="00C475C8" w:rsidRDefault="0008578F" w:rsidP="0008578F">
            <w:pPr>
              <w:ind w:left="5"/>
            </w:pPr>
            <w:r w:rsidRPr="00C475C8">
              <w:rPr>
                <w:b/>
              </w:rPr>
              <w:t xml:space="preserve">Year 3  </w:t>
            </w:r>
          </w:p>
        </w:tc>
        <w:tc>
          <w:tcPr>
            <w:tcW w:w="2367" w:type="dxa"/>
            <w:gridSpan w:val="3"/>
            <w:tcBorders>
              <w:top w:val="single" w:sz="4" w:space="0" w:color="000000"/>
              <w:left w:val="single" w:sz="4" w:space="0" w:color="000000"/>
              <w:bottom w:val="single" w:sz="4" w:space="0" w:color="000000"/>
              <w:right w:val="single" w:sz="4" w:space="0" w:color="000000"/>
            </w:tcBorders>
            <w:shd w:val="clear" w:color="auto" w:fill="F3F3FF"/>
          </w:tcPr>
          <w:p w14:paraId="630912AC" w14:textId="77777777" w:rsidR="0008578F" w:rsidRPr="00C475C8" w:rsidRDefault="0008578F" w:rsidP="0008578F">
            <w:pPr>
              <w:ind w:left="5"/>
            </w:pPr>
            <w:r w:rsidRPr="00C475C8">
              <w:rPr>
                <w:b/>
              </w:rPr>
              <w:t xml:space="preserve">Year 4 </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F3F3FF"/>
          </w:tcPr>
          <w:p w14:paraId="6E1E2F57" w14:textId="77777777" w:rsidR="0008578F" w:rsidRPr="00C475C8" w:rsidRDefault="0008578F" w:rsidP="0008578F">
            <w:pPr>
              <w:ind w:left="5"/>
            </w:pPr>
            <w:r w:rsidRPr="00C475C8">
              <w:rPr>
                <w:b/>
              </w:rPr>
              <w:t xml:space="preserve">Year 5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3F3FF"/>
          </w:tcPr>
          <w:p w14:paraId="170B1B2A" w14:textId="77777777" w:rsidR="0008578F" w:rsidRPr="00C475C8" w:rsidRDefault="0008578F" w:rsidP="0008578F">
            <w:pPr>
              <w:ind w:left="5"/>
            </w:pPr>
            <w:r w:rsidRPr="00C475C8">
              <w:rPr>
                <w:b/>
              </w:rPr>
              <w:t xml:space="preserve">Year 6 </w:t>
            </w:r>
          </w:p>
        </w:tc>
      </w:tr>
      <w:tr w:rsidR="0008578F" w:rsidRPr="00C475C8" w14:paraId="522BFE61" w14:textId="77777777" w:rsidTr="008C2FB8">
        <w:tblPrEx>
          <w:tblCellMar>
            <w:top w:w="44" w:type="dxa"/>
            <w:right w:w="62" w:type="dxa"/>
          </w:tblCellMar>
        </w:tblPrEx>
        <w:trPr>
          <w:trHeight w:val="278"/>
        </w:trPr>
        <w:tc>
          <w:tcPr>
            <w:tcW w:w="16302" w:type="dxa"/>
            <w:gridSpan w:val="14"/>
            <w:tcBorders>
              <w:top w:val="single" w:sz="4" w:space="0" w:color="000000"/>
              <w:left w:val="single" w:sz="4" w:space="0" w:color="000000"/>
              <w:bottom w:val="single" w:sz="4" w:space="0" w:color="000000"/>
              <w:right w:val="single" w:sz="4" w:space="0" w:color="000000"/>
            </w:tcBorders>
            <w:shd w:val="clear" w:color="auto" w:fill="EBEBFF"/>
          </w:tcPr>
          <w:p w14:paraId="540EADBD" w14:textId="53692D43" w:rsidR="0008578F" w:rsidRPr="00C475C8" w:rsidRDefault="0008578F" w:rsidP="0008578F">
            <w:pPr>
              <w:ind w:left="5"/>
              <w:jc w:val="center"/>
              <w:rPr>
                <w:b/>
              </w:rPr>
            </w:pPr>
            <w:r w:rsidRPr="00C475C8">
              <w:rPr>
                <w:b/>
              </w:rPr>
              <w:t>In addition to the previous year’s objectives, children know how to:</w:t>
            </w:r>
          </w:p>
        </w:tc>
      </w:tr>
      <w:tr w:rsidR="0008578F" w:rsidRPr="00C475C8" w14:paraId="226A1946" w14:textId="77777777" w:rsidTr="00FD7911">
        <w:tblPrEx>
          <w:tblCellMar>
            <w:top w:w="44" w:type="dxa"/>
            <w:right w:w="62" w:type="dxa"/>
          </w:tblCellMar>
        </w:tblPrEx>
        <w:trPr>
          <w:trHeight w:val="278"/>
        </w:trPr>
        <w:tc>
          <w:tcPr>
            <w:tcW w:w="1965" w:type="dxa"/>
            <w:tcBorders>
              <w:top w:val="single" w:sz="4" w:space="0" w:color="000000"/>
              <w:left w:val="single" w:sz="4" w:space="0" w:color="000000"/>
              <w:right w:val="single" w:sz="4" w:space="0" w:color="000000"/>
            </w:tcBorders>
          </w:tcPr>
          <w:p w14:paraId="15A7B78F" w14:textId="77777777" w:rsidR="0008578F" w:rsidRPr="00C475C8" w:rsidRDefault="0008578F" w:rsidP="0008578F">
            <w:pPr>
              <w:pStyle w:val="ListParagraph"/>
              <w:numPr>
                <w:ilvl w:val="0"/>
                <w:numId w:val="4"/>
              </w:numPr>
              <w:ind w:left="175" w:hanging="138"/>
              <w:rPr>
                <w:sz w:val="18"/>
                <w:szCs w:val="18"/>
              </w:rPr>
            </w:pPr>
            <w:r w:rsidRPr="00C475C8">
              <w:rPr>
                <w:sz w:val="18"/>
                <w:szCs w:val="18"/>
              </w:rPr>
              <w:t xml:space="preserve">Articulate their ideas and thoughts in well-formed sentences </w:t>
            </w:r>
          </w:p>
          <w:p w14:paraId="0228B648" w14:textId="77777777" w:rsidR="0008578F" w:rsidRPr="00C475C8" w:rsidRDefault="0008578F" w:rsidP="0008578F">
            <w:pPr>
              <w:pStyle w:val="ListParagraph"/>
              <w:numPr>
                <w:ilvl w:val="0"/>
                <w:numId w:val="4"/>
              </w:numPr>
              <w:ind w:left="175" w:hanging="138"/>
            </w:pPr>
            <w:r w:rsidRPr="00C475C8">
              <w:rPr>
                <w:sz w:val="18"/>
                <w:szCs w:val="18"/>
              </w:rPr>
              <w:t>Express their ideas and feelings about their experiences using full sentences</w:t>
            </w:r>
          </w:p>
          <w:p w14:paraId="75932DD4" w14:textId="2449F1A6" w:rsidR="0008578F" w:rsidRPr="00C475C8" w:rsidRDefault="0008578F" w:rsidP="0008578F"/>
        </w:tc>
        <w:tc>
          <w:tcPr>
            <w:tcW w:w="2384" w:type="dxa"/>
            <w:gridSpan w:val="2"/>
            <w:tcBorders>
              <w:top w:val="single" w:sz="4" w:space="0" w:color="000000"/>
              <w:left w:val="single" w:sz="4" w:space="0" w:color="000000"/>
              <w:right w:val="single" w:sz="4" w:space="0" w:color="000000"/>
            </w:tcBorders>
          </w:tcPr>
          <w:p w14:paraId="72BA2D8D" w14:textId="77777777" w:rsidR="0008578F" w:rsidRPr="00C475C8" w:rsidRDefault="0008578F" w:rsidP="0008578F">
            <w:pPr>
              <w:pStyle w:val="ListParagraph"/>
              <w:numPr>
                <w:ilvl w:val="0"/>
                <w:numId w:val="39"/>
              </w:numPr>
              <w:ind w:left="335"/>
              <w:rPr>
                <w:sz w:val="18"/>
                <w:szCs w:val="18"/>
              </w:rPr>
            </w:pPr>
            <w:r w:rsidRPr="00C475C8">
              <w:rPr>
                <w:sz w:val="18"/>
                <w:szCs w:val="18"/>
              </w:rPr>
              <w:t>use simple sentence structures that are accurately</w:t>
            </w:r>
          </w:p>
          <w:p w14:paraId="6B725CAD" w14:textId="77777777" w:rsidR="0008578F" w:rsidRPr="00C475C8" w:rsidRDefault="0008578F" w:rsidP="0008578F">
            <w:pPr>
              <w:pStyle w:val="ListParagraph"/>
              <w:numPr>
                <w:ilvl w:val="0"/>
                <w:numId w:val="39"/>
              </w:numPr>
              <w:ind w:left="335"/>
              <w:rPr>
                <w:sz w:val="18"/>
                <w:szCs w:val="18"/>
              </w:rPr>
            </w:pPr>
            <w:r w:rsidRPr="00C475C8">
              <w:rPr>
                <w:sz w:val="18"/>
                <w:szCs w:val="18"/>
              </w:rPr>
              <w:t>Articulate their ideas and thoughts in well-formed sentences  Write short sentences using a capital letter and full stop trying to leave spaces between words</w:t>
            </w:r>
          </w:p>
          <w:p w14:paraId="1D5A4CC4" w14:textId="77777777" w:rsidR="0008578F" w:rsidRPr="00C475C8" w:rsidRDefault="0008578F" w:rsidP="0008578F">
            <w:pPr>
              <w:pStyle w:val="ListParagraph"/>
              <w:numPr>
                <w:ilvl w:val="0"/>
                <w:numId w:val="39"/>
              </w:numPr>
              <w:ind w:left="335"/>
              <w:rPr>
                <w:sz w:val="18"/>
                <w:szCs w:val="18"/>
              </w:rPr>
            </w:pPr>
            <w:r w:rsidRPr="00C475C8">
              <w:rPr>
                <w:sz w:val="18"/>
                <w:szCs w:val="18"/>
              </w:rPr>
              <w:t xml:space="preserve">Express their ideas and feelings about their experiences using full sentences, including use of past, present and future tenses with modelling and support from the teacher </w:t>
            </w:r>
          </w:p>
          <w:p w14:paraId="2C3FAEAE" w14:textId="77777777" w:rsidR="0008578F" w:rsidRPr="00C475C8" w:rsidRDefault="0008578F" w:rsidP="0008578F">
            <w:pPr>
              <w:pStyle w:val="ListParagraph"/>
              <w:numPr>
                <w:ilvl w:val="0"/>
                <w:numId w:val="39"/>
              </w:numPr>
              <w:ind w:left="335"/>
              <w:rPr>
                <w:sz w:val="18"/>
                <w:szCs w:val="18"/>
              </w:rPr>
            </w:pPr>
            <w:r w:rsidRPr="00C475C8">
              <w:rPr>
                <w:sz w:val="18"/>
                <w:szCs w:val="18"/>
              </w:rPr>
              <w:t>Connect one idea to another making use of conjunctions, with modelling and support from the teacher</w:t>
            </w:r>
          </w:p>
          <w:p w14:paraId="221D1AE3" w14:textId="77777777" w:rsidR="0008578F" w:rsidRPr="00C475C8" w:rsidRDefault="0008578F" w:rsidP="0008578F">
            <w:pPr>
              <w:pStyle w:val="ListParagraph"/>
              <w:numPr>
                <w:ilvl w:val="0"/>
                <w:numId w:val="39"/>
              </w:numPr>
              <w:ind w:left="335"/>
              <w:rPr>
                <w:sz w:val="18"/>
                <w:szCs w:val="18"/>
              </w:rPr>
            </w:pPr>
            <w:proofErr w:type="gramStart"/>
            <w:r w:rsidRPr="00C475C8">
              <w:rPr>
                <w:sz w:val="18"/>
                <w:szCs w:val="18"/>
              </w:rPr>
              <w:t>punctuated</w:t>
            </w:r>
            <w:proofErr w:type="gramEnd"/>
            <w:r w:rsidRPr="00C475C8">
              <w:rPr>
                <w:sz w:val="18"/>
                <w:szCs w:val="18"/>
              </w:rPr>
              <w:t xml:space="preserve"> with a capital letter and a full stop. </w:t>
            </w:r>
          </w:p>
          <w:p w14:paraId="519D297E" w14:textId="77777777" w:rsidR="0008578F" w:rsidRPr="00C475C8" w:rsidRDefault="0008578F" w:rsidP="0008578F">
            <w:pPr>
              <w:pStyle w:val="ListParagraph"/>
              <w:numPr>
                <w:ilvl w:val="0"/>
                <w:numId w:val="39"/>
              </w:numPr>
              <w:ind w:left="335"/>
              <w:rPr>
                <w:sz w:val="18"/>
                <w:szCs w:val="18"/>
              </w:rPr>
            </w:pPr>
            <w:proofErr w:type="gramStart"/>
            <w:r w:rsidRPr="00C475C8">
              <w:rPr>
                <w:sz w:val="18"/>
                <w:szCs w:val="18"/>
              </w:rPr>
              <w:t>use</w:t>
            </w:r>
            <w:proofErr w:type="gramEnd"/>
            <w:r w:rsidRPr="00C475C8">
              <w:rPr>
                <w:sz w:val="18"/>
                <w:szCs w:val="18"/>
              </w:rPr>
              <w:t xml:space="preserve"> simple conjunctions (and, but) to link ideas in sentences. </w:t>
            </w:r>
          </w:p>
          <w:p w14:paraId="154D9500" w14:textId="77777777" w:rsidR="0008578F" w:rsidRPr="00C475C8" w:rsidRDefault="0008578F" w:rsidP="0008578F">
            <w:pPr>
              <w:pStyle w:val="ListParagraph"/>
              <w:numPr>
                <w:ilvl w:val="0"/>
                <w:numId w:val="39"/>
              </w:numPr>
              <w:ind w:left="335"/>
              <w:rPr>
                <w:sz w:val="18"/>
                <w:szCs w:val="18"/>
              </w:rPr>
            </w:pPr>
            <w:proofErr w:type="gramStart"/>
            <w:r w:rsidRPr="00C475C8">
              <w:rPr>
                <w:sz w:val="18"/>
                <w:szCs w:val="18"/>
              </w:rPr>
              <w:t>form</w:t>
            </w:r>
            <w:proofErr w:type="gramEnd"/>
            <w:r w:rsidRPr="00C475C8">
              <w:rPr>
                <w:sz w:val="18"/>
                <w:szCs w:val="18"/>
              </w:rPr>
              <w:t xml:space="preserve"> simple compound sentences. </w:t>
            </w:r>
          </w:p>
          <w:p w14:paraId="5C59ECC0" w14:textId="77777777" w:rsidR="0008578F" w:rsidRPr="00C475C8" w:rsidRDefault="0008578F" w:rsidP="0008578F">
            <w:pPr>
              <w:pStyle w:val="ListParagraph"/>
              <w:numPr>
                <w:ilvl w:val="0"/>
                <w:numId w:val="39"/>
              </w:numPr>
              <w:ind w:left="335"/>
              <w:rPr>
                <w:sz w:val="18"/>
                <w:szCs w:val="18"/>
              </w:rPr>
            </w:pPr>
            <w:proofErr w:type="gramStart"/>
            <w:r w:rsidRPr="00C475C8">
              <w:rPr>
                <w:sz w:val="18"/>
                <w:szCs w:val="18"/>
              </w:rPr>
              <w:t>use</w:t>
            </w:r>
            <w:proofErr w:type="gramEnd"/>
            <w:r w:rsidRPr="00C475C8">
              <w:rPr>
                <w:sz w:val="18"/>
                <w:szCs w:val="18"/>
              </w:rPr>
              <w:t xml:space="preserve"> capital letters for names, places, the days of the week and the personal pronoun  ‘I’.           </w:t>
            </w:r>
          </w:p>
          <w:p w14:paraId="00DC7418" w14:textId="77777777" w:rsidR="0008578F" w:rsidRPr="00C475C8" w:rsidRDefault="0008578F" w:rsidP="0008578F">
            <w:pPr>
              <w:pStyle w:val="ListParagraph"/>
              <w:numPr>
                <w:ilvl w:val="0"/>
                <w:numId w:val="39"/>
              </w:numPr>
              <w:ind w:left="335"/>
              <w:rPr>
                <w:sz w:val="18"/>
                <w:szCs w:val="18"/>
              </w:rPr>
            </w:pPr>
            <w:proofErr w:type="gramStart"/>
            <w:r w:rsidRPr="00C475C8">
              <w:rPr>
                <w:sz w:val="18"/>
                <w:szCs w:val="18"/>
              </w:rPr>
              <w:t>use</w:t>
            </w:r>
            <w:proofErr w:type="gramEnd"/>
            <w:r w:rsidRPr="00C475C8">
              <w:rPr>
                <w:sz w:val="18"/>
                <w:szCs w:val="18"/>
              </w:rPr>
              <w:t xml:space="preserve"> finger spaces. </w:t>
            </w:r>
          </w:p>
          <w:p w14:paraId="245E773D" w14:textId="77777777" w:rsidR="0008578F" w:rsidRPr="00C475C8" w:rsidRDefault="0008578F" w:rsidP="0008578F">
            <w:pPr>
              <w:pStyle w:val="ListParagraph"/>
              <w:numPr>
                <w:ilvl w:val="0"/>
                <w:numId w:val="39"/>
              </w:numPr>
              <w:ind w:left="335"/>
              <w:rPr>
                <w:sz w:val="18"/>
                <w:szCs w:val="18"/>
              </w:rPr>
            </w:pPr>
            <w:proofErr w:type="gramStart"/>
            <w:r w:rsidRPr="00C475C8">
              <w:rPr>
                <w:sz w:val="18"/>
                <w:szCs w:val="18"/>
              </w:rPr>
              <w:t>use</w:t>
            </w:r>
            <w:proofErr w:type="gramEnd"/>
            <w:r w:rsidRPr="00C475C8">
              <w:rPr>
                <w:sz w:val="18"/>
                <w:szCs w:val="18"/>
              </w:rPr>
              <w:t xml:space="preserve"> full stops to end sentences. </w:t>
            </w:r>
          </w:p>
          <w:p w14:paraId="571133AE" w14:textId="77777777" w:rsidR="0008578F" w:rsidRPr="00C475C8" w:rsidRDefault="0008578F" w:rsidP="0008578F">
            <w:pPr>
              <w:pStyle w:val="ListParagraph"/>
              <w:numPr>
                <w:ilvl w:val="0"/>
                <w:numId w:val="39"/>
              </w:numPr>
              <w:ind w:left="335"/>
              <w:rPr>
                <w:sz w:val="18"/>
                <w:szCs w:val="18"/>
              </w:rPr>
            </w:pPr>
            <w:proofErr w:type="gramStart"/>
            <w:r w:rsidRPr="00C475C8">
              <w:rPr>
                <w:sz w:val="18"/>
                <w:szCs w:val="18"/>
              </w:rPr>
              <w:t>use</w:t>
            </w:r>
            <w:proofErr w:type="gramEnd"/>
            <w:r w:rsidRPr="00C475C8">
              <w:rPr>
                <w:sz w:val="18"/>
                <w:szCs w:val="18"/>
              </w:rPr>
              <w:t xml:space="preserve"> question marks and exclamation marks.  </w:t>
            </w:r>
          </w:p>
          <w:p w14:paraId="2A520D83" w14:textId="77777777" w:rsidR="0008578F" w:rsidRPr="00C475C8" w:rsidRDefault="0008578F" w:rsidP="0008578F">
            <w:pPr>
              <w:ind w:left="335"/>
              <w:rPr>
                <w:sz w:val="18"/>
                <w:szCs w:val="18"/>
              </w:rPr>
            </w:pPr>
          </w:p>
        </w:tc>
        <w:tc>
          <w:tcPr>
            <w:tcW w:w="2363" w:type="dxa"/>
            <w:tcBorders>
              <w:top w:val="single" w:sz="4" w:space="0" w:color="000000"/>
              <w:left w:val="single" w:sz="4" w:space="0" w:color="000000"/>
              <w:right w:val="single" w:sz="4" w:space="0" w:color="000000"/>
            </w:tcBorders>
          </w:tcPr>
          <w:p w14:paraId="49F87B5B" w14:textId="77777777" w:rsidR="0008578F" w:rsidRPr="00C475C8" w:rsidRDefault="0008578F" w:rsidP="0008578F">
            <w:pPr>
              <w:pStyle w:val="ListParagraph"/>
              <w:numPr>
                <w:ilvl w:val="0"/>
                <w:numId w:val="4"/>
              </w:numPr>
              <w:ind w:left="421" w:hanging="284"/>
              <w:rPr>
                <w:sz w:val="18"/>
                <w:szCs w:val="18"/>
              </w:rPr>
            </w:pPr>
            <w:bookmarkStart w:id="2" w:name="_Hlk127374841"/>
            <w:proofErr w:type="gramStart"/>
            <w:r w:rsidRPr="00C475C8">
              <w:rPr>
                <w:sz w:val="18"/>
                <w:szCs w:val="18"/>
              </w:rPr>
              <w:t>use</w:t>
            </w:r>
            <w:proofErr w:type="gramEnd"/>
            <w:r w:rsidRPr="00C475C8">
              <w:rPr>
                <w:sz w:val="18"/>
                <w:szCs w:val="18"/>
              </w:rPr>
              <w:t xml:space="preserve"> the present tense and the past tense mostly correctly and consistently. </w:t>
            </w:r>
          </w:p>
          <w:p w14:paraId="5CA12BD2" w14:textId="77777777" w:rsidR="0008578F" w:rsidRPr="00C475C8" w:rsidRDefault="0008578F" w:rsidP="0008578F">
            <w:pPr>
              <w:pStyle w:val="ListParagraph"/>
              <w:numPr>
                <w:ilvl w:val="0"/>
                <w:numId w:val="4"/>
              </w:numPr>
              <w:ind w:left="421" w:hanging="284"/>
              <w:rPr>
                <w:sz w:val="18"/>
                <w:szCs w:val="18"/>
              </w:rPr>
            </w:pPr>
            <w:proofErr w:type="gramStart"/>
            <w:r w:rsidRPr="00C475C8">
              <w:rPr>
                <w:sz w:val="18"/>
                <w:szCs w:val="18"/>
              </w:rPr>
              <w:t>form</w:t>
            </w:r>
            <w:proofErr w:type="gramEnd"/>
            <w:r w:rsidRPr="00C475C8">
              <w:rPr>
                <w:sz w:val="18"/>
                <w:szCs w:val="18"/>
              </w:rPr>
              <w:t xml:space="preserve"> sentences with different forms: statement, question, exclamation, command. </w:t>
            </w:r>
          </w:p>
          <w:p w14:paraId="2E1B085B" w14:textId="77777777" w:rsidR="0008578F" w:rsidRPr="00C475C8" w:rsidRDefault="0008578F" w:rsidP="0008578F">
            <w:pPr>
              <w:pStyle w:val="ListParagraph"/>
              <w:numPr>
                <w:ilvl w:val="0"/>
                <w:numId w:val="4"/>
              </w:numPr>
              <w:ind w:left="421" w:hanging="284"/>
              <w:rPr>
                <w:sz w:val="18"/>
                <w:szCs w:val="18"/>
              </w:rPr>
            </w:pPr>
            <w:proofErr w:type="gramStart"/>
            <w:r w:rsidRPr="00C475C8">
              <w:rPr>
                <w:sz w:val="18"/>
                <w:szCs w:val="18"/>
              </w:rPr>
              <w:t>use</w:t>
            </w:r>
            <w:proofErr w:type="gramEnd"/>
            <w:r w:rsidRPr="00C475C8">
              <w:rPr>
                <w:sz w:val="18"/>
                <w:szCs w:val="18"/>
              </w:rPr>
              <w:t xml:space="preserve"> co-ordination (or/and/but). </w:t>
            </w:r>
          </w:p>
          <w:p w14:paraId="5E1C6891" w14:textId="77777777" w:rsidR="0008578F" w:rsidRPr="00C475C8" w:rsidRDefault="0008578F" w:rsidP="0008578F">
            <w:pPr>
              <w:pStyle w:val="ListParagraph"/>
              <w:numPr>
                <w:ilvl w:val="0"/>
                <w:numId w:val="4"/>
              </w:numPr>
              <w:ind w:left="421" w:hanging="284"/>
              <w:rPr>
                <w:sz w:val="18"/>
                <w:szCs w:val="18"/>
              </w:rPr>
            </w:pPr>
            <w:proofErr w:type="gramStart"/>
            <w:r w:rsidRPr="00C475C8">
              <w:rPr>
                <w:sz w:val="18"/>
                <w:szCs w:val="18"/>
              </w:rPr>
              <w:t>use</w:t>
            </w:r>
            <w:proofErr w:type="gramEnd"/>
            <w:r w:rsidRPr="00C475C8">
              <w:rPr>
                <w:sz w:val="18"/>
                <w:szCs w:val="18"/>
              </w:rPr>
              <w:t xml:space="preserve"> some subordination (when/if/ that/because). </w:t>
            </w:r>
          </w:p>
          <w:p w14:paraId="02E476E5" w14:textId="77777777" w:rsidR="0008578F" w:rsidRPr="00C475C8" w:rsidRDefault="0008578F" w:rsidP="0008578F">
            <w:pPr>
              <w:pStyle w:val="ListParagraph"/>
              <w:numPr>
                <w:ilvl w:val="0"/>
                <w:numId w:val="4"/>
              </w:numPr>
              <w:ind w:left="421" w:hanging="284"/>
              <w:rPr>
                <w:sz w:val="18"/>
                <w:szCs w:val="18"/>
              </w:rPr>
            </w:pPr>
            <w:proofErr w:type="gramStart"/>
            <w:r w:rsidRPr="00C475C8">
              <w:rPr>
                <w:sz w:val="18"/>
                <w:szCs w:val="18"/>
              </w:rPr>
              <w:t>use</w:t>
            </w:r>
            <w:proofErr w:type="gramEnd"/>
            <w:r w:rsidRPr="00C475C8">
              <w:rPr>
                <w:sz w:val="18"/>
                <w:szCs w:val="18"/>
              </w:rPr>
              <w:t xml:space="preserve"> expanded noun phrases to describe and specify (e.g. the blue butterfly). </w:t>
            </w:r>
          </w:p>
          <w:p w14:paraId="11B1D81B" w14:textId="77777777" w:rsidR="0008578F" w:rsidRPr="00C475C8" w:rsidRDefault="0008578F" w:rsidP="0008578F">
            <w:pPr>
              <w:pStyle w:val="ListParagraph"/>
              <w:numPr>
                <w:ilvl w:val="0"/>
                <w:numId w:val="4"/>
              </w:numPr>
              <w:ind w:left="421" w:hanging="284"/>
              <w:rPr>
                <w:sz w:val="18"/>
                <w:szCs w:val="18"/>
              </w:rPr>
            </w:pPr>
            <w:r w:rsidRPr="00C475C8">
              <w:rPr>
                <w:sz w:val="18"/>
                <w:szCs w:val="18"/>
              </w:rPr>
              <w:t xml:space="preserve">use the full range of punctuation taught at key stage 1 mostly correctly including: </w:t>
            </w:r>
          </w:p>
          <w:p w14:paraId="6EBC3E07" w14:textId="77777777" w:rsidR="0008578F" w:rsidRPr="00C475C8" w:rsidRDefault="0008578F" w:rsidP="0008578F">
            <w:pPr>
              <w:pStyle w:val="ListParagraph"/>
              <w:numPr>
                <w:ilvl w:val="0"/>
                <w:numId w:val="4"/>
              </w:numPr>
              <w:ind w:left="421" w:hanging="284"/>
              <w:rPr>
                <w:sz w:val="18"/>
                <w:szCs w:val="18"/>
              </w:rPr>
            </w:pPr>
            <w:r w:rsidRPr="00C475C8">
              <w:rPr>
                <w:sz w:val="18"/>
                <w:szCs w:val="18"/>
              </w:rPr>
              <w:t>capital letters, full stops, question marks and exclamation marks; commas to separate lists;</w:t>
            </w:r>
          </w:p>
          <w:p w14:paraId="46A4888E" w14:textId="77777777" w:rsidR="0008578F" w:rsidRPr="00C475C8" w:rsidRDefault="0008578F" w:rsidP="0008578F">
            <w:pPr>
              <w:pStyle w:val="ListParagraph"/>
              <w:numPr>
                <w:ilvl w:val="0"/>
                <w:numId w:val="4"/>
              </w:numPr>
              <w:ind w:left="421" w:hanging="284"/>
              <w:rPr>
                <w:sz w:val="18"/>
                <w:szCs w:val="18"/>
              </w:rPr>
            </w:pPr>
            <w:r w:rsidRPr="00C475C8">
              <w:rPr>
                <w:sz w:val="18"/>
                <w:szCs w:val="18"/>
              </w:rPr>
              <w:t>Apostrophes to mark singular possession and contractions</w:t>
            </w:r>
          </w:p>
          <w:p w14:paraId="31178CB9" w14:textId="77777777" w:rsidR="0008578F" w:rsidRPr="00C475C8" w:rsidRDefault="0008578F" w:rsidP="0008578F">
            <w:pPr>
              <w:ind w:left="421" w:hanging="284"/>
              <w:rPr>
                <w:sz w:val="18"/>
                <w:szCs w:val="18"/>
              </w:rPr>
            </w:pPr>
          </w:p>
          <w:p w14:paraId="6F7E6694" w14:textId="77777777" w:rsidR="0008578F" w:rsidRPr="00C475C8" w:rsidRDefault="0008578F" w:rsidP="0008578F">
            <w:pPr>
              <w:ind w:left="421" w:hanging="284"/>
              <w:rPr>
                <w:sz w:val="18"/>
                <w:szCs w:val="18"/>
              </w:rPr>
            </w:pPr>
          </w:p>
          <w:bookmarkEnd w:id="2"/>
          <w:p w14:paraId="5F321FA5" w14:textId="77777777" w:rsidR="0008578F" w:rsidRPr="00C475C8" w:rsidRDefault="0008578F" w:rsidP="0008578F">
            <w:pPr>
              <w:ind w:left="421" w:hanging="284"/>
              <w:rPr>
                <w:sz w:val="18"/>
                <w:szCs w:val="18"/>
              </w:rPr>
            </w:pPr>
          </w:p>
          <w:p w14:paraId="20F4DBBA" w14:textId="77777777" w:rsidR="0008578F" w:rsidRPr="00C475C8" w:rsidRDefault="0008578F" w:rsidP="0008578F">
            <w:pPr>
              <w:rPr>
                <w:sz w:val="18"/>
                <w:szCs w:val="18"/>
              </w:rPr>
            </w:pPr>
          </w:p>
          <w:p w14:paraId="6C9E3FCA" w14:textId="77777777" w:rsidR="0008578F" w:rsidRPr="00C475C8" w:rsidRDefault="0008578F" w:rsidP="0008578F">
            <w:pPr>
              <w:rPr>
                <w:sz w:val="18"/>
                <w:szCs w:val="18"/>
              </w:rPr>
            </w:pPr>
          </w:p>
          <w:p w14:paraId="0E0224B1" w14:textId="77777777" w:rsidR="0008578F" w:rsidRPr="00C475C8" w:rsidRDefault="0008578F" w:rsidP="0008578F">
            <w:pPr>
              <w:rPr>
                <w:sz w:val="18"/>
                <w:szCs w:val="18"/>
              </w:rPr>
            </w:pPr>
          </w:p>
          <w:p w14:paraId="03465AF8" w14:textId="77777777" w:rsidR="0008578F" w:rsidRPr="00C475C8" w:rsidRDefault="0008578F" w:rsidP="0008578F">
            <w:pPr>
              <w:rPr>
                <w:sz w:val="18"/>
                <w:szCs w:val="18"/>
              </w:rPr>
            </w:pPr>
          </w:p>
          <w:p w14:paraId="3D1C8634" w14:textId="77777777" w:rsidR="0008578F" w:rsidRPr="00C475C8" w:rsidRDefault="0008578F" w:rsidP="0008578F">
            <w:pPr>
              <w:rPr>
                <w:sz w:val="18"/>
                <w:szCs w:val="18"/>
              </w:rPr>
            </w:pPr>
          </w:p>
          <w:p w14:paraId="0A5555E2" w14:textId="77777777" w:rsidR="0008578F" w:rsidRPr="00C475C8" w:rsidRDefault="0008578F" w:rsidP="0008578F">
            <w:pPr>
              <w:rPr>
                <w:sz w:val="18"/>
                <w:szCs w:val="18"/>
              </w:rPr>
            </w:pPr>
          </w:p>
          <w:p w14:paraId="06CC732E" w14:textId="77777777" w:rsidR="0008578F" w:rsidRPr="00C475C8" w:rsidRDefault="0008578F" w:rsidP="0008578F">
            <w:pPr>
              <w:rPr>
                <w:sz w:val="18"/>
                <w:szCs w:val="18"/>
              </w:rPr>
            </w:pPr>
          </w:p>
          <w:p w14:paraId="6C6B6867" w14:textId="77777777" w:rsidR="0008578F" w:rsidRPr="00C475C8" w:rsidRDefault="0008578F" w:rsidP="0008578F">
            <w:pPr>
              <w:rPr>
                <w:sz w:val="18"/>
                <w:szCs w:val="18"/>
              </w:rPr>
            </w:pPr>
          </w:p>
          <w:p w14:paraId="6F911633" w14:textId="77777777" w:rsidR="0008578F" w:rsidRPr="00C475C8" w:rsidRDefault="0008578F" w:rsidP="0008578F">
            <w:pPr>
              <w:rPr>
                <w:sz w:val="18"/>
                <w:szCs w:val="18"/>
              </w:rPr>
            </w:pPr>
          </w:p>
          <w:p w14:paraId="2C0D9A30" w14:textId="77777777" w:rsidR="0008578F" w:rsidRPr="00C475C8" w:rsidRDefault="0008578F" w:rsidP="0008578F">
            <w:pPr>
              <w:rPr>
                <w:sz w:val="18"/>
                <w:szCs w:val="18"/>
              </w:rPr>
            </w:pPr>
          </w:p>
          <w:p w14:paraId="607BCE94" w14:textId="77777777" w:rsidR="0008578F" w:rsidRPr="00C475C8" w:rsidRDefault="0008578F" w:rsidP="0008578F">
            <w:pPr>
              <w:rPr>
                <w:sz w:val="18"/>
                <w:szCs w:val="18"/>
              </w:rPr>
            </w:pPr>
          </w:p>
          <w:p w14:paraId="28DD18DB" w14:textId="352449AB" w:rsidR="0008578F" w:rsidRPr="00C475C8" w:rsidRDefault="0008578F" w:rsidP="0008578F"/>
        </w:tc>
        <w:tc>
          <w:tcPr>
            <w:tcW w:w="2378" w:type="dxa"/>
            <w:gridSpan w:val="3"/>
            <w:tcBorders>
              <w:top w:val="single" w:sz="4" w:space="0" w:color="000000"/>
              <w:left w:val="single" w:sz="4" w:space="0" w:color="000000"/>
              <w:right w:val="single" w:sz="4" w:space="0" w:color="000000"/>
            </w:tcBorders>
          </w:tcPr>
          <w:p w14:paraId="08B0DC09" w14:textId="77777777" w:rsidR="0008578F" w:rsidRPr="00C475C8" w:rsidRDefault="0008578F" w:rsidP="0008578F">
            <w:pPr>
              <w:pStyle w:val="ListParagraph"/>
              <w:numPr>
                <w:ilvl w:val="0"/>
                <w:numId w:val="4"/>
              </w:numPr>
              <w:ind w:left="322"/>
              <w:rPr>
                <w:sz w:val="18"/>
                <w:szCs w:val="18"/>
              </w:rPr>
            </w:pPr>
            <w:proofErr w:type="gramStart"/>
            <w:r w:rsidRPr="00C475C8">
              <w:rPr>
                <w:sz w:val="18"/>
                <w:szCs w:val="18"/>
              </w:rPr>
              <w:lastRenderedPageBreak/>
              <w:t>maintain</w:t>
            </w:r>
            <w:proofErr w:type="gramEnd"/>
            <w:r w:rsidRPr="00C475C8">
              <w:rPr>
                <w:sz w:val="18"/>
                <w:szCs w:val="18"/>
              </w:rPr>
              <w:t xml:space="preserve"> the correct tense (including the present perfect tense) throughout a piece of writing with accurate subject/verb agreement. </w:t>
            </w:r>
          </w:p>
          <w:p w14:paraId="03F5F7B3" w14:textId="77777777" w:rsidR="0008578F" w:rsidRPr="00C475C8" w:rsidRDefault="0008578F" w:rsidP="0008578F">
            <w:pPr>
              <w:pStyle w:val="ListParagraph"/>
              <w:numPr>
                <w:ilvl w:val="0"/>
                <w:numId w:val="4"/>
              </w:numPr>
              <w:ind w:left="322"/>
              <w:rPr>
                <w:sz w:val="18"/>
                <w:szCs w:val="18"/>
              </w:rPr>
            </w:pPr>
            <w:proofErr w:type="gramStart"/>
            <w:r w:rsidRPr="00C475C8">
              <w:rPr>
                <w:sz w:val="18"/>
                <w:szCs w:val="18"/>
              </w:rPr>
              <w:t>use</w:t>
            </w:r>
            <w:proofErr w:type="gramEnd"/>
            <w:r w:rsidRPr="00C475C8">
              <w:rPr>
                <w:sz w:val="18"/>
                <w:szCs w:val="18"/>
              </w:rPr>
              <w:t xml:space="preserve"> ‘a’ or ‘an’ correctly throughout a piece of writing. </w:t>
            </w:r>
          </w:p>
          <w:p w14:paraId="0E2C4ADF" w14:textId="77777777" w:rsidR="0008578F" w:rsidRPr="00C475C8" w:rsidRDefault="0008578F" w:rsidP="0008578F">
            <w:pPr>
              <w:pStyle w:val="ListParagraph"/>
              <w:numPr>
                <w:ilvl w:val="0"/>
                <w:numId w:val="4"/>
              </w:numPr>
              <w:ind w:left="322"/>
              <w:rPr>
                <w:sz w:val="18"/>
                <w:szCs w:val="18"/>
              </w:rPr>
            </w:pPr>
            <w:proofErr w:type="gramStart"/>
            <w:r w:rsidRPr="00C475C8">
              <w:rPr>
                <w:sz w:val="18"/>
                <w:szCs w:val="18"/>
              </w:rPr>
              <w:t>use</w:t>
            </w:r>
            <w:proofErr w:type="gramEnd"/>
            <w:r w:rsidRPr="00C475C8">
              <w:rPr>
                <w:sz w:val="18"/>
                <w:szCs w:val="18"/>
              </w:rPr>
              <w:t xml:space="preserve"> simple conjunctions confidently and accurately. </w:t>
            </w:r>
          </w:p>
          <w:p w14:paraId="5441135E" w14:textId="77777777" w:rsidR="0008578F" w:rsidRPr="00C475C8" w:rsidRDefault="0008578F" w:rsidP="0008578F">
            <w:pPr>
              <w:pStyle w:val="ListParagraph"/>
              <w:numPr>
                <w:ilvl w:val="0"/>
                <w:numId w:val="4"/>
              </w:numPr>
              <w:ind w:left="322"/>
              <w:rPr>
                <w:sz w:val="18"/>
                <w:szCs w:val="18"/>
              </w:rPr>
            </w:pPr>
            <w:proofErr w:type="gramStart"/>
            <w:r w:rsidRPr="00C475C8">
              <w:rPr>
                <w:sz w:val="18"/>
                <w:szCs w:val="18"/>
              </w:rPr>
              <w:t>use</w:t>
            </w:r>
            <w:proofErr w:type="gramEnd"/>
            <w:r w:rsidRPr="00C475C8">
              <w:rPr>
                <w:sz w:val="18"/>
                <w:szCs w:val="18"/>
              </w:rPr>
              <w:t xml:space="preserve"> subordinate clauses, extending the range of sentences with more than one clause by using a wider range of conjunctions, including when, if, because, and although. </w:t>
            </w:r>
          </w:p>
          <w:p w14:paraId="5F90EC7E" w14:textId="77777777" w:rsidR="0008578F" w:rsidRPr="00C475C8" w:rsidRDefault="0008578F" w:rsidP="0008578F">
            <w:pPr>
              <w:pStyle w:val="ListParagraph"/>
              <w:numPr>
                <w:ilvl w:val="0"/>
                <w:numId w:val="4"/>
              </w:numPr>
              <w:ind w:left="322"/>
              <w:rPr>
                <w:sz w:val="18"/>
                <w:szCs w:val="18"/>
              </w:rPr>
            </w:pPr>
            <w:proofErr w:type="gramStart"/>
            <w:r w:rsidRPr="00C475C8">
              <w:rPr>
                <w:sz w:val="18"/>
                <w:szCs w:val="18"/>
              </w:rPr>
              <w:t>use</w:t>
            </w:r>
            <w:proofErr w:type="gramEnd"/>
            <w:r w:rsidRPr="00C475C8">
              <w:rPr>
                <w:sz w:val="18"/>
                <w:szCs w:val="18"/>
              </w:rPr>
              <w:t xml:space="preserve"> a range of conjunctions, adverbs and prepositions to show time, place and cause. </w:t>
            </w:r>
          </w:p>
          <w:p w14:paraId="55CD7477" w14:textId="77777777" w:rsidR="0008578F" w:rsidRPr="00C475C8" w:rsidRDefault="0008578F" w:rsidP="0008578F">
            <w:pPr>
              <w:pStyle w:val="ListParagraph"/>
              <w:numPr>
                <w:ilvl w:val="0"/>
                <w:numId w:val="4"/>
              </w:numPr>
              <w:ind w:left="322"/>
              <w:rPr>
                <w:sz w:val="18"/>
                <w:szCs w:val="18"/>
              </w:rPr>
            </w:pPr>
            <w:proofErr w:type="gramStart"/>
            <w:r w:rsidRPr="00C475C8">
              <w:rPr>
                <w:sz w:val="18"/>
                <w:szCs w:val="18"/>
              </w:rPr>
              <w:t>use</w:t>
            </w:r>
            <w:proofErr w:type="gramEnd"/>
            <w:r w:rsidRPr="00C475C8">
              <w:rPr>
                <w:sz w:val="18"/>
                <w:szCs w:val="18"/>
              </w:rPr>
              <w:t xml:space="preserve"> the full range of punctuation from previous year groups. </w:t>
            </w:r>
          </w:p>
          <w:p w14:paraId="45F9D923" w14:textId="77777777" w:rsidR="0008578F" w:rsidRPr="00C475C8" w:rsidRDefault="0008578F" w:rsidP="0008578F">
            <w:pPr>
              <w:ind w:left="322" w:hanging="284"/>
              <w:rPr>
                <w:sz w:val="18"/>
                <w:szCs w:val="18"/>
              </w:rPr>
            </w:pPr>
          </w:p>
          <w:p w14:paraId="1D0C00BD" w14:textId="77777777" w:rsidR="0008578F" w:rsidRPr="00C475C8" w:rsidRDefault="0008578F" w:rsidP="0008578F">
            <w:pPr>
              <w:pStyle w:val="ListParagraph"/>
              <w:numPr>
                <w:ilvl w:val="0"/>
                <w:numId w:val="4"/>
              </w:numPr>
              <w:ind w:left="322"/>
              <w:rPr>
                <w:sz w:val="18"/>
                <w:szCs w:val="18"/>
              </w:rPr>
            </w:pPr>
            <w:r w:rsidRPr="00C475C8">
              <w:rPr>
                <w:sz w:val="18"/>
                <w:szCs w:val="18"/>
              </w:rPr>
              <w:t>Punctuate direct speech (using inverted commas)</w:t>
            </w:r>
          </w:p>
          <w:p w14:paraId="70851126" w14:textId="77777777" w:rsidR="0008578F" w:rsidRPr="00C475C8" w:rsidRDefault="0008578F" w:rsidP="0008578F">
            <w:pPr>
              <w:pStyle w:val="ListParagraph"/>
              <w:ind w:left="322"/>
              <w:rPr>
                <w:sz w:val="18"/>
                <w:szCs w:val="18"/>
              </w:rPr>
            </w:pPr>
          </w:p>
          <w:p w14:paraId="3BEFCB60" w14:textId="77777777" w:rsidR="0008578F" w:rsidRPr="00C475C8" w:rsidRDefault="0008578F" w:rsidP="0008578F">
            <w:pPr>
              <w:ind w:left="322"/>
              <w:rPr>
                <w:sz w:val="18"/>
                <w:szCs w:val="18"/>
              </w:rPr>
            </w:pPr>
          </w:p>
          <w:p w14:paraId="795A035B" w14:textId="77777777" w:rsidR="0008578F" w:rsidRPr="00C475C8" w:rsidRDefault="0008578F" w:rsidP="0008578F">
            <w:pPr>
              <w:rPr>
                <w:sz w:val="18"/>
                <w:szCs w:val="18"/>
              </w:rPr>
            </w:pPr>
          </w:p>
          <w:p w14:paraId="0D3F9FF7" w14:textId="77777777" w:rsidR="0008578F" w:rsidRPr="00C475C8" w:rsidRDefault="0008578F" w:rsidP="0008578F">
            <w:pPr>
              <w:rPr>
                <w:sz w:val="18"/>
                <w:szCs w:val="18"/>
              </w:rPr>
            </w:pPr>
          </w:p>
          <w:p w14:paraId="5CE87B67" w14:textId="77777777" w:rsidR="0008578F" w:rsidRPr="00C475C8" w:rsidRDefault="0008578F" w:rsidP="0008578F">
            <w:pPr>
              <w:rPr>
                <w:sz w:val="18"/>
                <w:szCs w:val="18"/>
              </w:rPr>
            </w:pPr>
          </w:p>
          <w:p w14:paraId="5DD312DB" w14:textId="77777777" w:rsidR="0008578F" w:rsidRPr="00C475C8" w:rsidRDefault="0008578F" w:rsidP="0008578F">
            <w:pPr>
              <w:rPr>
                <w:sz w:val="18"/>
                <w:szCs w:val="18"/>
              </w:rPr>
            </w:pPr>
          </w:p>
          <w:p w14:paraId="05873FBE" w14:textId="77777777" w:rsidR="0008578F" w:rsidRPr="00C475C8" w:rsidRDefault="0008578F" w:rsidP="0008578F">
            <w:pPr>
              <w:rPr>
                <w:sz w:val="18"/>
                <w:szCs w:val="18"/>
              </w:rPr>
            </w:pPr>
          </w:p>
          <w:p w14:paraId="30A509E1" w14:textId="77777777" w:rsidR="0008578F" w:rsidRPr="00C475C8" w:rsidRDefault="0008578F" w:rsidP="0008578F">
            <w:pPr>
              <w:rPr>
                <w:sz w:val="18"/>
                <w:szCs w:val="18"/>
              </w:rPr>
            </w:pPr>
          </w:p>
          <w:p w14:paraId="4678DCDF" w14:textId="77777777" w:rsidR="0008578F" w:rsidRPr="00C475C8" w:rsidRDefault="0008578F" w:rsidP="0008578F">
            <w:pPr>
              <w:rPr>
                <w:sz w:val="18"/>
                <w:szCs w:val="18"/>
              </w:rPr>
            </w:pPr>
          </w:p>
          <w:p w14:paraId="25BE3293" w14:textId="77777777" w:rsidR="0008578F" w:rsidRPr="00C475C8" w:rsidRDefault="0008578F" w:rsidP="0008578F">
            <w:pPr>
              <w:rPr>
                <w:sz w:val="18"/>
                <w:szCs w:val="18"/>
              </w:rPr>
            </w:pPr>
          </w:p>
          <w:p w14:paraId="0CA709E5" w14:textId="77777777" w:rsidR="0008578F" w:rsidRPr="00C475C8" w:rsidRDefault="0008578F" w:rsidP="0008578F">
            <w:pPr>
              <w:rPr>
                <w:sz w:val="18"/>
                <w:szCs w:val="18"/>
              </w:rPr>
            </w:pPr>
          </w:p>
          <w:p w14:paraId="7F335D85" w14:textId="77777777" w:rsidR="0008578F" w:rsidRPr="00C475C8" w:rsidRDefault="0008578F" w:rsidP="0008578F">
            <w:pPr>
              <w:rPr>
                <w:sz w:val="18"/>
                <w:szCs w:val="18"/>
              </w:rPr>
            </w:pPr>
          </w:p>
          <w:p w14:paraId="7097B485" w14:textId="77777777" w:rsidR="0008578F" w:rsidRPr="00C475C8" w:rsidRDefault="0008578F" w:rsidP="0008578F">
            <w:pPr>
              <w:rPr>
                <w:sz w:val="18"/>
                <w:szCs w:val="18"/>
              </w:rPr>
            </w:pPr>
          </w:p>
          <w:p w14:paraId="06F5403D" w14:textId="77777777" w:rsidR="0008578F" w:rsidRPr="00C475C8" w:rsidRDefault="0008578F" w:rsidP="0008578F">
            <w:pPr>
              <w:rPr>
                <w:sz w:val="18"/>
                <w:szCs w:val="18"/>
              </w:rPr>
            </w:pPr>
          </w:p>
          <w:p w14:paraId="09AE299F" w14:textId="77777777" w:rsidR="0008578F" w:rsidRPr="00C475C8" w:rsidRDefault="0008578F" w:rsidP="0008578F">
            <w:pPr>
              <w:rPr>
                <w:sz w:val="18"/>
                <w:szCs w:val="18"/>
              </w:rPr>
            </w:pPr>
          </w:p>
          <w:p w14:paraId="797F7AD8" w14:textId="320F27EA" w:rsidR="0008578F" w:rsidRPr="00C475C8" w:rsidRDefault="0008578F" w:rsidP="0008578F">
            <w:pPr>
              <w:rPr>
                <w:sz w:val="18"/>
                <w:szCs w:val="18"/>
              </w:rPr>
            </w:pPr>
          </w:p>
          <w:p w14:paraId="2A98B89D" w14:textId="77777777" w:rsidR="0008578F" w:rsidRPr="00C475C8" w:rsidRDefault="0008578F" w:rsidP="0008578F">
            <w:pPr>
              <w:rPr>
                <w:sz w:val="18"/>
                <w:szCs w:val="18"/>
              </w:rPr>
            </w:pPr>
          </w:p>
          <w:p w14:paraId="3FEF3A86" w14:textId="34089A20" w:rsidR="0008578F" w:rsidRPr="00C475C8" w:rsidRDefault="0008578F" w:rsidP="0008578F">
            <w:pPr>
              <w:rPr>
                <w:sz w:val="18"/>
                <w:szCs w:val="18"/>
              </w:rPr>
            </w:pPr>
          </w:p>
          <w:p w14:paraId="57A4F833" w14:textId="77777777" w:rsidR="0008578F" w:rsidRPr="00C475C8" w:rsidRDefault="0008578F" w:rsidP="0008578F">
            <w:pPr>
              <w:rPr>
                <w:sz w:val="18"/>
                <w:szCs w:val="18"/>
              </w:rPr>
            </w:pPr>
          </w:p>
          <w:p w14:paraId="6ED2AE57" w14:textId="77777777" w:rsidR="0008578F" w:rsidRPr="00C475C8" w:rsidRDefault="0008578F" w:rsidP="0008578F">
            <w:pPr>
              <w:rPr>
                <w:sz w:val="18"/>
                <w:szCs w:val="18"/>
              </w:rPr>
            </w:pPr>
          </w:p>
          <w:p w14:paraId="23773C70" w14:textId="77777777" w:rsidR="0008578F" w:rsidRPr="00C475C8" w:rsidRDefault="0008578F" w:rsidP="0008578F">
            <w:pPr>
              <w:rPr>
                <w:sz w:val="18"/>
                <w:szCs w:val="18"/>
              </w:rPr>
            </w:pPr>
          </w:p>
          <w:p w14:paraId="30565FD8" w14:textId="77777777" w:rsidR="0008578F" w:rsidRPr="00C475C8" w:rsidRDefault="0008578F" w:rsidP="0008578F">
            <w:pPr>
              <w:rPr>
                <w:sz w:val="18"/>
                <w:szCs w:val="18"/>
              </w:rPr>
            </w:pPr>
          </w:p>
          <w:p w14:paraId="7CA79C0F" w14:textId="77777777" w:rsidR="0008578F" w:rsidRPr="00C475C8" w:rsidRDefault="0008578F" w:rsidP="0008578F">
            <w:pPr>
              <w:rPr>
                <w:sz w:val="18"/>
                <w:szCs w:val="18"/>
              </w:rPr>
            </w:pPr>
          </w:p>
          <w:p w14:paraId="450F613A" w14:textId="77777777" w:rsidR="0008578F" w:rsidRPr="00C475C8" w:rsidRDefault="0008578F" w:rsidP="0008578F">
            <w:pPr>
              <w:ind w:left="5"/>
              <w:rPr>
                <w:b/>
              </w:rPr>
            </w:pPr>
          </w:p>
        </w:tc>
        <w:tc>
          <w:tcPr>
            <w:tcW w:w="2367" w:type="dxa"/>
            <w:gridSpan w:val="3"/>
            <w:tcBorders>
              <w:top w:val="single" w:sz="4" w:space="0" w:color="000000"/>
              <w:left w:val="single" w:sz="4" w:space="0" w:color="000000"/>
              <w:right w:val="single" w:sz="4" w:space="0" w:color="000000"/>
            </w:tcBorders>
          </w:tcPr>
          <w:p w14:paraId="451AED4D" w14:textId="77777777" w:rsidR="0008578F" w:rsidRPr="00C475C8" w:rsidRDefault="0008578F" w:rsidP="0008578F">
            <w:pPr>
              <w:pStyle w:val="ListParagraph"/>
              <w:numPr>
                <w:ilvl w:val="0"/>
                <w:numId w:val="4"/>
              </w:numPr>
              <w:ind w:left="159" w:hanging="159"/>
              <w:rPr>
                <w:sz w:val="18"/>
                <w:szCs w:val="18"/>
              </w:rPr>
            </w:pPr>
            <w:proofErr w:type="gramStart"/>
            <w:r w:rsidRPr="00C475C8">
              <w:rPr>
                <w:sz w:val="18"/>
                <w:szCs w:val="18"/>
              </w:rPr>
              <w:lastRenderedPageBreak/>
              <w:t>maintain</w:t>
            </w:r>
            <w:proofErr w:type="gramEnd"/>
            <w:r w:rsidRPr="00C475C8">
              <w:rPr>
                <w:sz w:val="18"/>
                <w:szCs w:val="18"/>
              </w:rPr>
              <w:t xml:space="preserve"> an accurate tense throughout a piece of writing. </w:t>
            </w:r>
          </w:p>
          <w:p w14:paraId="350E7492" w14:textId="77777777" w:rsidR="0008578F" w:rsidRPr="00C475C8" w:rsidRDefault="0008578F" w:rsidP="0008578F">
            <w:pPr>
              <w:pStyle w:val="ListParagraph"/>
              <w:numPr>
                <w:ilvl w:val="0"/>
                <w:numId w:val="4"/>
              </w:numPr>
              <w:ind w:left="159" w:hanging="159"/>
              <w:rPr>
                <w:sz w:val="18"/>
                <w:szCs w:val="18"/>
              </w:rPr>
            </w:pPr>
            <w:proofErr w:type="gramStart"/>
            <w:r w:rsidRPr="00C475C8">
              <w:rPr>
                <w:sz w:val="18"/>
                <w:szCs w:val="18"/>
              </w:rPr>
              <w:t>use</w:t>
            </w:r>
            <w:proofErr w:type="gramEnd"/>
            <w:r w:rsidRPr="00C475C8">
              <w:rPr>
                <w:sz w:val="18"/>
                <w:szCs w:val="18"/>
              </w:rPr>
              <w:t xml:space="preserve"> Standard English verb inflections accurately, e.g. ‘we were’ rather than ‘we was’ and ‘I did’ rather than ‘I done’. </w:t>
            </w:r>
          </w:p>
          <w:p w14:paraId="069AD777" w14:textId="77777777" w:rsidR="0008578F" w:rsidRPr="00C475C8" w:rsidRDefault="0008578F" w:rsidP="0008578F">
            <w:pPr>
              <w:pStyle w:val="ListParagraph"/>
              <w:numPr>
                <w:ilvl w:val="0"/>
                <w:numId w:val="4"/>
              </w:numPr>
              <w:ind w:left="159" w:hanging="159"/>
              <w:rPr>
                <w:sz w:val="18"/>
                <w:szCs w:val="18"/>
              </w:rPr>
            </w:pPr>
            <w:proofErr w:type="gramStart"/>
            <w:r w:rsidRPr="00C475C8">
              <w:rPr>
                <w:sz w:val="18"/>
                <w:szCs w:val="18"/>
              </w:rPr>
              <w:t>use</w:t>
            </w:r>
            <w:proofErr w:type="gramEnd"/>
            <w:r w:rsidRPr="00C475C8">
              <w:rPr>
                <w:sz w:val="18"/>
                <w:szCs w:val="18"/>
              </w:rPr>
              <w:t xml:space="preserve"> subordinate clauses, extending the range of sentences with more than one clause by using a wider range of conjunctions, which are sometimes in varied positions within sentences. </w:t>
            </w:r>
          </w:p>
          <w:p w14:paraId="7D489C36" w14:textId="77777777" w:rsidR="0008578F" w:rsidRPr="00C475C8" w:rsidRDefault="0008578F" w:rsidP="0008578F">
            <w:pPr>
              <w:pStyle w:val="ListParagraph"/>
              <w:numPr>
                <w:ilvl w:val="0"/>
                <w:numId w:val="4"/>
              </w:numPr>
              <w:ind w:left="159" w:hanging="159"/>
              <w:rPr>
                <w:sz w:val="18"/>
                <w:szCs w:val="18"/>
              </w:rPr>
            </w:pPr>
            <w:r w:rsidRPr="00C475C8">
              <w:rPr>
                <w:sz w:val="18"/>
                <w:szCs w:val="18"/>
              </w:rPr>
              <w:t xml:space="preserve">Use expanded noun phrases with the addition of ambitious modifying adjectives and prepositional phrases, e.g. the heroic soldier with an unbreakable spirit. </w:t>
            </w:r>
          </w:p>
          <w:p w14:paraId="659DB55B" w14:textId="77777777" w:rsidR="0008578F" w:rsidRPr="00C475C8" w:rsidRDefault="0008578F" w:rsidP="0008578F">
            <w:pPr>
              <w:pStyle w:val="ListParagraph"/>
              <w:numPr>
                <w:ilvl w:val="0"/>
                <w:numId w:val="4"/>
              </w:numPr>
              <w:ind w:left="159" w:hanging="159"/>
              <w:rPr>
                <w:sz w:val="18"/>
                <w:szCs w:val="18"/>
              </w:rPr>
            </w:pPr>
            <w:proofErr w:type="gramStart"/>
            <w:r w:rsidRPr="00C475C8">
              <w:rPr>
                <w:sz w:val="18"/>
                <w:szCs w:val="18"/>
              </w:rPr>
              <w:t>consistently</w:t>
            </w:r>
            <w:proofErr w:type="gramEnd"/>
            <w:r w:rsidRPr="00C475C8">
              <w:rPr>
                <w:sz w:val="18"/>
                <w:szCs w:val="18"/>
              </w:rPr>
              <w:t xml:space="preserve"> choose nouns or pronouns appropriately to aid cohesion and avoid repetition. </w:t>
            </w:r>
          </w:p>
          <w:p w14:paraId="6E435A11" w14:textId="77777777" w:rsidR="0008578F" w:rsidRPr="00C475C8" w:rsidRDefault="0008578F" w:rsidP="0008578F">
            <w:pPr>
              <w:pStyle w:val="ListParagraph"/>
              <w:numPr>
                <w:ilvl w:val="0"/>
                <w:numId w:val="4"/>
              </w:numPr>
              <w:ind w:left="195" w:hanging="218"/>
              <w:rPr>
                <w:sz w:val="18"/>
                <w:szCs w:val="18"/>
              </w:rPr>
            </w:pPr>
            <w:r w:rsidRPr="00C475C8">
              <w:rPr>
                <w:sz w:val="18"/>
                <w:szCs w:val="18"/>
              </w:rPr>
              <w:t>Use all the necessary punctuation in direct speech, including a comma after the reporting clause and all end punctuation within the inverted commas</w:t>
            </w:r>
          </w:p>
          <w:p w14:paraId="28E3419A" w14:textId="77777777" w:rsidR="0008578F" w:rsidRPr="00C475C8" w:rsidRDefault="0008578F" w:rsidP="0008578F">
            <w:pPr>
              <w:pStyle w:val="ListParagraph"/>
              <w:numPr>
                <w:ilvl w:val="0"/>
                <w:numId w:val="4"/>
              </w:numPr>
              <w:ind w:left="195" w:hanging="218"/>
              <w:rPr>
                <w:sz w:val="18"/>
                <w:szCs w:val="18"/>
              </w:rPr>
            </w:pPr>
            <w:r w:rsidRPr="00C475C8">
              <w:rPr>
                <w:sz w:val="18"/>
                <w:szCs w:val="18"/>
              </w:rPr>
              <w:t>Consistently use apostrophes for the singular and plural possession</w:t>
            </w:r>
          </w:p>
          <w:p w14:paraId="7A11B579" w14:textId="263CBAA3" w:rsidR="0008578F" w:rsidRPr="00C475C8" w:rsidRDefault="0008578F" w:rsidP="0008578F">
            <w:pPr>
              <w:pStyle w:val="ListParagraph"/>
              <w:numPr>
                <w:ilvl w:val="0"/>
                <w:numId w:val="4"/>
              </w:numPr>
              <w:ind w:left="195" w:hanging="218"/>
              <w:rPr>
                <w:b/>
              </w:rPr>
            </w:pPr>
            <w:r w:rsidRPr="00C475C8">
              <w:rPr>
                <w:sz w:val="18"/>
                <w:szCs w:val="18"/>
              </w:rPr>
              <w:t>To use a colon and semi colon for lists</w:t>
            </w:r>
          </w:p>
        </w:tc>
        <w:tc>
          <w:tcPr>
            <w:tcW w:w="2435" w:type="dxa"/>
            <w:gridSpan w:val="2"/>
            <w:tcBorders>
              <w:top w:val="single" w:sz="4" w:space="0" w:color="000000"/>
              <w:left w:val="single" w:sz="4" w:space="0" w:color="000000"/>
              <w:right w:val="single" w:sz="4" w:space="0" w:color="000000"/>
            </w:tcBorders>
          </w:tcPr>
          <w:p w14:paraId="56E8DC85" w14:textId="77777777" w:rsidR="0008578F" w:rsidRPr="00C475C8" w:rsidRDefault="0008578F" w:rsidP="0008578F">
            <w:pPr>
              <w:pStyle w:val="ListParagraph"/>
              <w:numPr>
                <w:ilvl w:val="0"/>
                <w:numId w:val="38"/>
              </w:numPr>
              <w:ind w:left="339"/>
              <w:rPr>
                <w:sz w:val="18"/>
                <w:szCs w:val="18"/>
              </w:rPr>
            </w:pPr>
            <w:proofErr w:type="gramStart"/>
            <w:r w:rsidRPr="00C475C8">
              <w:rPr>
                <w:sz w:val="18"/>
                <w:szCs w:val="18"/>
              </w:rPr>
              <w:t>use</w:t>
            </w:r>
            <w:proofErr w:type="gramEnd"/>
            <w:r w:rsidRPr="00C475C8">
              <w:rPr>
                <w:sz w:val="18"/>
                <w:szCs w:val="18"/>
              </w:rPr>
              <w:t xml:space="preserve"> a range of adverbs and modal verbs to indicate degrees of possibility, e.g. surely, perhaps, should, might, etc. </w:t>
            </w:r>
          </w:p>
          <w:p w14:paraId="3E60BC2C" w14:textId="77777777" w:rsidR="0008578F" w:rsidRPr="00C475C8" w:rsidRDefault="0008578F" w:rsidP="0008578F">
            <w:pPr>
              <w:pStyle w:val="ListParagraph"/>
              <w:numPr>
                <w:ilvl w:val="0"/>
                <w:numId w:val="38"/>
              </w:numPr>
              <w:ind w:left="339"/>
              <w:rPr>
                <w:sz w:val="18"/>
                <w:szCs w:val="18"/>
              </w:rPr>
            </w:pPr>
            <w:proofErr w:type="gramStart"/>
            <w:r w:rsidRPr="00C475C8">
              <w:rPr>
                <w:sz w:val="18"/>
                <w:szCs w:val="18"/>
              </w:rPr>
              <w:t>ensure</w:t>
            </w:r>
            <w:proofErr w:type="gramEnd"/>
            <w:r w:rsidRPr="00C475C8">
              <w:rPr>
                <w:sz w:val="18"/>
                <w:szCs w:val="18"/>
              </w:rPr>
              <w:t xml:space="preserve"> the consistent and correct use of tense throughout all pieces of writing. </w:t>
            </w:r>
          </w:p>
          <w:p w14:paraId="201FC65E" w14:textId="77777777" w:rsidR="0008578F" w:rsidRPr="00C475C8" w:rsidRDefault="0008578F" w:rsidP="0008578F">
            <w:pPr>
              <w:pStyle w:val="ListParagraph"/>
              <w:numPr>
                <w:ilvl w:val="0"/>
                <w:numId w:val="38"/>
              </w:numPr>
              <w:ind w:left="339"/>
              <w:rPr>
                <w:sz w:val="18"/>
                <w:szCs w:val="18"/>
              </w:rPr>
            </w:pPr>
            <w:proofErr w:type="gramStart"/>
            <w:r w:rsidRPr="00C475C8">
              <w:rPr>
                <w:sz w:val="18"/>
                <w:szCs w:val="18"/>
              </w:rPr>
              <w:t>use</w:t>
            </w:r>
            <w:proofErr w:type="gramEnd"/>
            <w:r w:rsidRPr="00C475C8">
              <w:rPr>
                <w:sz w:val="18"/>
                <w:szCs w:val="18"/>
              </w:rPr>
              <w:t xml:space="preserve"> a range of conjunctions accurately, varying the position within the sentence. </w:t>
            </w:r>
          </w:p>
          <w:p w14:paraId="7E09CA94" w14:textId="77777777" w:rsidR="0008578F" w:rsidRPr="00C475C8" w:rsidRDefault="0008578F" w:rsidP="0008578F">
            <w:pPr>
              <w:pStyle w:val="ListParagraph"/>
              <w:numPr>
                <w:ilvl w:val="0"/>
                <w:numId w:val="38"/>
              </w:numPr>
              <w:ind w:left="339"/>
              <w:rPr>
                <w:sz w:val="18"/>
                <w:szCs w:val="18"/>
              </w:rPr>
            </w:pPr>
            <w:r w:rsidRPr="00C475C8">
              <w:rPr>
                <w:sz w:val="18"/>
                <w:szCs w:val="18"/>
              </w:rPr>
              <w:t>use a wide range of linking words/phrases between sentences and paragraphs to</w:t>
            </w:r>
          </w:p>
          <w:p w14:paraId="58AD8614" w14:textId="77777777" w:rsidR="0008578F" w:rsidRPr="00C475C8" w:rsidRDefault="0008578F" w:rsidP="0008578F">
            <w:pPr>
              <w:pStyle w:val="ListParagraph"/>
              <w:numPr>
                <w:ilvl w:val="0"/>
                <w:numId w:val="38"/>
              </w:numPr>
              <w:ind w:left="339"/>
              <w:rPr>
                <w:sz w:val="18"/>
                <w:szCs w:val="18"/>
              </w:rPr>
            </w:pPr>
            <w:proofErr w:type="gramStart"/>
            <w:r w:rsidRPr="00C475C8">
              <w:rPr>
                <w:sz w:val="18"/>
                <w:szCs w:val="18"/>
              </w:rPr>
              <w:t>build</w:t>
            </w:r>
            <w:proofErr w:type="gramEnd"/>
            <w:r w:rsidRPr="00C475C8">
              <w:rPr>
                <w:sz w:val="18"/>
                <w:szCs w:val="18"/>
              </w:rPr>
              <w:t xml:space="preserve"> cohesion, including time adverbials (e.g. later), place adverbials (e.g. nearby) and number (e.g. secondly). </w:t>
            </w:r>
          </w:p>
          <w:p w14:paraId="13FD7FEA" w14:textId="77777777" w:rsidR="0008578F" w:rsidRPr="00C475C8" w:rsidRDefault="0008578F" w:rsidP="0008578F">
            <w:pPr>
              <w:pStyle w:val="ListParagraph"/>
              <w:numPr>
                <w:ilvl w:val="0"/>
                <w:numId w:val="38"/>
              </w:numPr>
              <w:ind w:left="339"/>
              <w:rPr>
                <w:sz w:val="18"/>
                <w:szCs w:val="18"/>
              </w:rPr>
            </w:pPr>
            <w:proofErr w:type="gramStart"/>
            <w:r w:rsidRPr="00C475C8">
              <w:rPr>
                <w:sz w:val="18"/>
                <w:szCs w:val="18"/>
              </w:rPr>
              <w:t>use</w:t>
            </w:r>
            <w:proofErr w:type="gramEnd"/>
            <w:r w:rsidRPr="00C475C8">
              <w:rPr>
                <w:sz w:val="18"/>
                <w:szCs w:val="18"/>
              </w:rPr>
              <w:t xml:space="preserve"> relative clauses beginning with a relative pronoun with confidence. </w:t>
            </w:r>
          </w:p>
          <w:p w14:paraId="7F20F4E4" w14:textId="77777777" w:rsidR="0008578F" w:rsidRPr="00C475C8" w:rsidRDefault="0008578F" w:rsidP="0008578F">
            <w:pPr>
              <w:pStyle w:val="ListParagraph"/>
              <w:numPr>
                <w:ilvl w:val="0"/>
                <w:numId w:val="38"/>
              </w:numPr>
              <w:ind w:left="339"/>
              <w:rPr>
                <w:sz w:val="18"/>
                <w:szCs w:val="18"/>
              </w:rPr>
            </w:pPr>
            <w:proofErr w:type="gramStart"/>
            <w:r w:rsidRPr="00C475C8">
              <w:rPr>
                <w:sz w:val="18"/>
                <w:szCs w:val="18"/>
              </w:rPr>
              <w:t>to</w:t>
            </w:r>
            <w:proofErr w:type="gramEnd"/>
            <w:r w:rsidRPr="00C475C8">
              <w:rPr>
                <w:sz w:val="18"/>
                <w:szCs w:val="18"/>
              </w:rPr>
              <w:t xml:space="preserve"> use the passive voice. </w:t>
            </w:r>
          </w:p>
          <w:p w14:paraId="2E5FDA92" w14:textId="77777777" w:rsidR="0008578F" w:rsidRPr="00C475C8" w:rsidRDefault="0008578F" w:rsidP="0008578F">
            <w:pPr>
              <w:pStyle w:val="ListParagraph"/>
              <w:numPr>
                <w:ilvl w:val="0"/>
                <w:numId w:val="38"/>
              </w:numPr>
              <w:ind w:left="339"/>
              <w:rPr>
                <w:sz w:val="18"/>
                <w:szCs w:val="18"/>
              </w:rPr>
            </w:pPr>
            <w:r w:rsidRPr="00C475C8">
              <w:rPr>
                <w:sz w:val="18"/>
                <w:szCs w:val="18"/>
              </w:rPr>
              <w:t>Use commas consistently to clarify meaning and avoid ambiguity</w:t>
            </w:r>
          </w:p>
          <w:p w14:paraId="2E50E3BD" w14:textId="77777777" w:rsidR="0008578F" w:rsidRPr="00C475C8" w:rsidRDefault="0008578F" w:rsidP="0008578F">
            <w:pPr>
              <w:pStyle w:val="ListParagraph"/>
              <w:numPr>
                <w:ilvl w:val="0"/>
                <w:numId w:val="38"/>
              </w:numPr>
              <w:ind w:left="339"/>
              <w:rPr>
                <w:sz w:val="18"/>
                <w:szCs w:val="18"/>
              </w:rPr>
            </w:pPr>
            <w:r w:rsidRPr="00C475C8">
              <w:rPr>
                <w:sz w:val="18"/>
                <w:szCs w:val="18"/>
              </w:rPr>
              <w:t>Use brackets, dashes or commas to indicate parenthesis</w:t>
            </w:r>
          </w:p>
          <w:p w14:paraId="7BB0763D" w14:textId="20E9F14F" w:rsidR="0008578F" w:rsidRPr="00C475C8" w:rsidRDefault="0008578F" w:rsidP="0008578F">
            <w:pPr>
              <w:pStyle w:val="ListParagraph"/>
              <w:numPr>
                <w:ilvl w:val="0"/>
                <w:numId w:val="38"/>
              </w:numPr>
              <w:ind w:left="339"/>
              <w:rPr>
                <w:sz w:val="18"/>
                <w:szCs w:val="18"/>
              </w:rPr>
            </w:pPr>
            <w:r w:rsidRPr="00C475C8">
              <w:rPr>
                <w:sz w:val="18"/>
                <w:szCs w:val="18"/>
              </w:rPr>
              <w:t xml:space="preserve">Use a colon or semi colon in lists to separate clauses </w:t>
            </w:r>
          </w:p>
          <w:p w14:paraId="146BE722" w14:textId="77777777" w:rsidR="0008578F" w:rsidRPr="00C475C8" w:rsidRDefault="0008578F" w:rsidP="0008578F">
            <w:pPr>
              <w:ind w:left="6"/>
              <w:rPr>
                <w:b/>
              </w:rPr>
            </w:pPr>
          </w:p>
        </w:tc>
        <w:tc>
          <w:tcPr>
            <w:tcW w:w="2410" w:type="dxa"/>
            <w:gridSpan w:val="2"/>
            <w:tcBorders>
              <w:top w:val="single" w:sz="4" w:space="0" w:color="000000"/>
              <w:left w:val="single" w:sz="4" w:space="0" w:color="000000"/>
              <w:right w:val="single" w:sz="4" w:space="0" w:color="000000"/>
            </w:tcBorders>
          </w:tcPr>
          <w:p w14:paraId="580F55F8" w14:textId="77777777" w:rsidR="0008578F" w:rsidRPr="00C475C8" w:rsidRDefault="0008578F" w:rsidP="0008578F">
            <w:pPr>
              <w:pStyle w:val="ListParagraph"/>
              <w:numPr>
                <w:ilvl w:val="0"/>
                <w:numId w:val="4"/>
              </w:numPr>
              <w:ind w:left="523" w:hanging="163"/>
              <w:rPr>
                <w:sz w:val="18"/>
                <w:szCs w:val="18"/>
              </w:rPr>
            </w:pPr>
            <w:proofErr w:type="gramStart"/>
            <w:r w:rsidRPr="00C475C8">
              <w:rPr>
                <w:sz w:val="18"/>
                <w:szCs w:val="18"/>
              </w:rPr>
              <w:t>ensure</w:t>
            </w:r>
            <w:proofErr w:type="gramEnd"/>
            <w:r w:rsidRPr="00C475C8">
              <w:rPr>
                <w:sz w:val="18"/>
                <w:szCs w:val="18"/>
              </w:rPr>
              <w:t xml:space="preserve"> the consistent and correct use of tense throughout all pieces of writing, including the correct subject and verb agreement when using singular and plural. </w:t>
            </w:r>
          </w:p>
          <w:p w14:paraId="5F61E049" w14:textId="77777777" w:rsidR="0008578F" w:rsidRPr="00C475C8" w:rsidRDefault="0008578F" w:rsidP="0008578F">
            <w:pPr>
              <w:pStyle w:val="ListParagraph"/>
              <w:numPr>
                <w:ilvl w:val="0"/>
                <w:numId w:val="4"/>
              </w:numPr>
              <w:ind w:left="523" w:hanging="163"/>
              <w:rPr>
                <w:sz w:val="18"/>
                <w:szCs w:val="18"/>
              </w:rPr>
            </w:pPr>
            <w:proofErr w:type="gramStart"/>
            <w:r w:rsidRPr="00C475C8">
              <w:rPr>
                <w:sz w:val="18"/>
                <w:szCs w:val="18"/>
              </w:rPr>
              <w:t>use</w:t>
            </w:r>
            <w:proofErr w:type="gramEnd"/>
            <w:r w:rsidRPr="00C475C8">
              <w:rPr>
                <w:sz w:val="18"/>
                <w:szCs w:val="18"/>
              </w:rPr>
              <w:t xml:space="preserve"> the subjunctive form in formal writing. </w:t>
            </w:r>
          </w:p>
          <w:p w14:paraId="48E63E84" w14:textId="77777777" w:rsidR="0008578F" w:rsidRPr="00C475C8" w:rsidRDefault="0008578F" w:rsidP="0008578F">
            <w:pPr>
              <w:pStyle w:val="ListParagraph"/>
              <w:numPr>
                <w:ilvl w:val="0"/>
                <w:numId w:val="4"/>
              </w:numPr>
              <w:ind w:left="523" w:hanging="163"/>
              <w:rPr>
                <w:sz w:val="18"/>
                <w:szCs w:val="18"/>
              </w:rPr>
            </w:pPr>
            <w:proofErr w:type="gramStart"/>
            <w:r w:rsidRPr="00C475C8">
              <w:rPr>
                <w:sz w:val="18"/>
                <w:szCs w:val="18"/>
              </w:rPr>
              <w:t>use</w:t>
            </w:r>
            <w:proofErr w:type="gramEnd"/>
            <w:r w:rsidRPr="00C475C8">
              <w:rPr>
                <w:sz w:val="18"/>
                <w:szCs w:val="18"/>
              </w:rPr>
              <w:t xml:space="preserve"> the perfect form of verbs to mark relationships of time and cause. </w:t>
            </w:r>
          </w:p>
          <w:p w14:paraId="43F91A4E" w14:textId="77777777" w:rsidR="0008578F" w:rsidRPr="00C475C8" w:rsidRDefault="0008578F" w:rsidP="0008578F">
            <w:pPr>
              <w:pStyle w:val="ListParagraph"/>
              <w:numPr>
                <w:ilvl w:val="0"/>
                <w:numId w:val="4"/>
              </w:numPr>
              <w:ind w:left="523" w:hanging="163"/>
              <w:rPr>
                <w:sz w:val="18"/>
                <w:szCs w:val="18"/>
              </w:rPr>
            </w:pPr>
            <w:proofErr w:type="gramStart"/>
            <w:r w:rsidRPr="00C475C8">
              <w:rPr>
                <w:sz w:val="18"/>
                <w:szCs w:val="18"/>
              </w:rPr>
              <w:t>use</w:t>
            </w:r>
            <w:proofErr w:type="gramEnd"/>
            <w:r w:rsidRPr="00C475C8">
              <w:rPr>
                <w:sz w:val="18"/>
                <w:szCs w:val="18"/>
              </w:rPr>
              <w:t xml:space="preserve"> the passive voice accurately within appropriate pieces. </w:t>
            </w:r>
          </w:p>
          <w:p w14:paraId="4672FFB2" w14:textId="77777777" w:rsidR="0008578F" w:rsidRPr="00C475C8" w:rsidRDefault="0008578F" w:rsidP="0008578F">
            <w:pPr>
              <w:pStyle w:val="ListParagraph"/>
              <w:numPr>
                <w:ilvl w:val="0"/>
                <w:numId w:val="4"/>
              </w:numPr>
              <w:ind w:left="523" w:hanging="163"/>
              <w:rPr>
                <w:sz w:val="18"/>
                <w:szCs w:val="18"/>
              </w:rPr>
            </w:pPr>
            <w:proofErr w:type="gramStart"/>
            <w:r w:rsidRPr="00C475C8">
              <w:rPr>
                <w:sz w:val="18"/>
                <w:szCs w:val="18"/>
              </w:rPr>
              <w:t>use</w:t>
            </w:r>
            <w:proofErr w:type="gramEnd"/>
            <w:r w:rsidRPr="00C475C8">
              <w:rPr>
                <w:sz w:val="18"/>
                <w:szCs w:val="18"/>
              </w:rPr>
              <w:t xml:space="preserve"> question tags in informal writing (a very short clause at the end of a statement which changes the statement into a question. For example, in 'She said half price, didn't she? ', the words 'didn't she' are a question tag.”) </w:t>
            </w:r>
          </w:p>
          <w:p w14:paraId="44C835F1" w14:textId="77777777" w:rsidR="0008578F" w:rsidRPr="00C475C8" w:rsidRDefault="0008578F" w:rsidP="0008578F">
            <w:pPr>
              <w:pStyle w:val="ListParagraph"/>
              <w:numPr>
                <w:ilvl w:val="0"/>
                <w:numId w:val="4"/>
              </w:numPr>
              <w:ind w:left="523" w:hanging="163"/>
              <w:rPr>
                <w:sz w:val="18"/>
                <w:szCs w:val="18"/>
              </w:rPr>
            </w:pPr>
            <w:r w:rsidRPr="00C475C8">
              <w:rPr>
                <w:sz w:val="18"/>
                <w:szCs w:val="18"/>
              </w:rPr>
              <w:t>use the full range of punctuation taught at key stage 2 correctly, including consistent and accurate use of semi colons, dashes, hyphens, colons, and when necessary, to use such punctuation</w:t>
            </w:r>
          </w:p>
          <w:p w14:paraId="4FCA3611" w14:textId="77777777" w:rsidR="0008578F" w:rsidRPr="00C475C8" w:rsidRDefault="0008578F" w:rsidP="0008578F">
            <w:pPr>
              <w:pStyle w:val="ListParagraph"/>
              <w:numPr>
                <w:ilvl w:val="0"/>
                <w:numId w:val="4"/>
              </w:numPr>
              <w:ind w:left="523" w:hanging="163"/>
              <w:rPr>
                <w:sz w:val="18"/>
                <w:szCs w:val="18"/>
              </w:rPr>
            </w:pPr>
            <w:r w:rsidRPr="00C475C8">
              <w:rPr>
                <w:sz w:val="18"/>
                <w:szCs w:val="18"/>
              </w:rPr>
              <w:t>precisely to enhance meaning and avoid ambiguity</w:t>
            </w:r>
          </w:p>
          <w:p w14:paraId="255CBF45" w14:textId="77777777" w:rsidR="0008578F" w:rsidRPr="00C475C8" w:rsidRDefault="0008578F" w:rsidP="0008578F">
            <w:pPr>
              <w:rPr>
                <w:sz w:val="18"/>
                <w:szCs w:val="18"/>
              </w:rPr>
            </w:pPr>
          </w:p>
          <w:p w14:paraId="72227FF9" w14:textId="77777777" w:rsidR="0008578F" w:rsidRPr="00C475C8" w:rsidRDefault="0008578F" w:rsidP="0008578F">
            <w:pPr>
              <w:rPr>
                <w:sz w:val="18"/>
                <w:szCs w:val="18"/>
              </w:rPr>
            </w:pPr>
          </w:p>
          <w:p w14:paraId="30945F5B" w14:textId="77777777" w:rsidR="0008578F" w:rsidRPr="00C475C8" w:rsidRDefault="0008578F" w:rsidP="0008578F">
            <w:pPr>
              <w:rPr>
                <w:sz w:val="18"/>
                <w:szCs w:val="18"/>
              </w:rPr>
            </w:pPr>
          </w:p>
          <w:p w14:paraId="471AEF1D" w14:textId="77777777" w:rsidR="0008578F" w:rsidRPr="00C475C8" w:rsidRDefault="0008578F" w:rsidP="0008578F">
            <w:pPr>
              <w:rPr>
                <w:sz w:val="18"/>
                <w:szCs w:val="18"/>
              </w:rPr>
            </w:pPr>
          </w:p>
          <w:p w14:paraId="6F540931" w14:textId="77777777" w:rsidR="0008578F" w:rsidRPr="00C475C8" w:rsidRDefault="0008578F" w:rsidP="0008578F">
            <w:pPr>
              <w:rPr>
                <w:sz w:val="18"/>
                <w:szCs w:val="18"/>
              </w:rPr>
            </w:pPr>
          </w:p>
          <w:p w14:paraId="05F19EF5" w14:textId="77777777" w:rsidR="0008578F" w:rsidRPr="00C475C8" w:rsidRDefault="0008578F" w:rsidP="0008578F">
            <w:pPr>
              <w:rPr>
                <w:sz w:val="18"/>
                <w:szCs w:val="18"/>
              </w:rPr>
            </w:pPr>
          </w:p>
          <w:p w14:paraId="216BBDC0" w14:textId="77777777" w:rsidR="0008578F" w:rsidRPr="00C475C8" w:rsidRDefault="0008578F" w:rsidP="0008578F">
            <w:pPr>
              <w:rPr>
                <w:sz w:val="18"/>
                <w:szCs w:val="18"/>
              </w:rPr>
            </w:pPr>
          </w:p>
          <w:p w14:paraId="3D5B30B0" w14:textId="77777777" w:rsidR="0008578F" w:rsidRPr="00C475C8" w:rsidRDefault="0008578F" w:rsidP="0008578F">
            <w:pPr>
              <w:rPr>
                <w:sz w:val="18"/>
                <w:szCs w:val="18"/>
              </w:rPr>
            </w:pPr>
          </w:p>
          <w:p w14:paraId="6E67A3C8" w14:textId="77777777" w:rsidR="0008578F" w:rsidRPr="00C475C8" w:rsidRDefault="0008578F" w:rsidP="0008578F">
            <w:pPr>
              <w:rPr>
                <w:sz w:val="18"/>
                <w:szCs w:val="18"/>
              </w:rPr>
            </w:pPr>
          </w:p>
          <w:p w14:paraId="19031350" w14:textId="11931F96" w:rsidR="0008578F" w:rsidRPr="00C475C8" w:rsidRDefault="0008578F" w:rsidP="0008578F">
            <w:pPr>
              <w:rPr>
                <w:sz w:val="18"/>
                <w:szCs w:val="18"/>
              </w:rPr>
            </w:pPr>
          </w:p>
          <w:p w14:paraId="2608AE05" w14:textId="77777777" w:rsidR="0008578F" w:rsidRPr="00C475C8" w:rsidRDefault="0008578F" w:rsidP="0008578F">
            <w:pPr>
              <w:rPr>
                <w:sz w:val="18"/>
                <w:szCs w:val="18"/>
              </w:rPr>
            </w:pPr>
          </w:p>
          <w:p w14:paraId="3608B402" w14:textId="77777777" w:rsidR="0008578F" w:rsidRPr="00C475C8" w:rsidRDefault="0008578F" w:rsidP="0008578F">
            <w:pPr>
              <w:rPr>
                <w:sz w:val="18"/>
                <w:szCs w:val="18"/>
              </w:rPr>
            </w:pPr>
          </w:p>
          <w:p w14:paraId="06EE816E" w14:textId="77777777" w:rsidR="0008578F" w:rsidRPr="00C475C8" w:rsidRDefault="0008578F" w:rsidP="0008578F">
            <w:pPr>
              <w:rPr>
                <w:sz w:val="18"/>
                <w:szCs w:val="18"/>
              </w:rPr>
            </w:pPr>
          </w:p>
          <w:p w14:paraId="06E7FE21" w14:textId="77777777" w:rsidR="0008578F" w:rsidRPr="00C475C8" w:rsidRDefault="0008578F" w:rsidP="0008578F">
            <w:pPr>
              <w:rPr>
                <w:sz w:val="18"/>
                <w:szCs w:val="18"/>
              </w:rPr>
            </w:pPr>
          </w:p>
          <w:p w14:paraId="0D0CEF10" w14:textId="77777777" w:rsidR="0008578F" w:rsidRPr="00C475C8" w:rsidRDefault="0008578F" w:rsidP="0008578F">
            <w:pPr>
              <w:rPr>
                <w:sz w:val="18"/>
                <w:szCs w:val="18"/>
              </w:rPr>
            </w:pPr>
          </w:p>
          <w:p w14:paraId="443BFFB2" w14:textId="77777777" w:rsidR="0008578F" w:rsidRPr="00C475C8" w:rsidRDefault="0008578F" w:rsidP="0008578F">
            <w:pPr>
              <w:rPr>
                <w:sz w:val="18"/>
                <w:szCs w:val="18"/>
              </w:rPr>
            </w:pPr>
          </w:p>
          <w:p w14:paraId="4CCD230F" w14:textId="77777777" w:rsidR="0008578F" w:rsidRPr="00C475C8" w:rsidRDefault="0008578F" w:rsidP="0008578F">
            <w:pPr>
              <w:rPr>
                <w:sz w:val="18"/>
                <w:szCs w:val="18"/>
              </w:rPr>
            </w:pPr>
          </w:p>
          <w:p w14:paraId="74C6D6A7" w14:textId="77777777" w:rsidR="0008578F" w:rsidRPr="00C475C8" w:rsidRDefault="0008578F" w:rsidP="0008578F">
            <w:pPr>
              <w:rPr>
                <w:sz w:val="18"/>
                <w:szCs w:val="18"/>
              </w:rPr>
            </w:pPr>
          </w:p>
          <w:p w14:paraId="0A8EC6B7" w14:textId="77777777" w:rsidR="0008578F" w:rsidRPr="00C475C8" w:rsidRDefault="0008578F" w:rsidP="0008578F">
            <w:pPr>
              <w:ind w:left="5"/>
              <w:rPr>
                <w:b/>
              </w:rPr>
            </w:pPr>
          </w:p>
        </w:tc>
      </w:tr>
    </w:tbl>
    <w:tbl>
      <w:tblPr>
        <w:tblStyle w:val="TableGrid0"/>
        <w:tblpPr w:leftFromText="180" w:rightFromText="180" w:vertAnchor="text" w:horzAnchor="margin" w:tblpY="423"/>
        <w:tblW w:w="14618" w:type="dxa"/>
        <w:tblLook w:val="04A0" w:firstRow="1" w:lastRow="0" w:firstColumn="1" w:lastColumn="0" w:noHBand="0" w:noVBand="1"/>
      </w:tblPr>
      <w:tblGrid>
        <w:gridCol w:w="2027"/>
        <w:gridCol w:w="2227"/>
        <w:gridCol w:w="2054"/>
        <w:gridCol w:w="2057"/>
        <w:gridCol w:w="2039"/>
        <w:gridCol w:w="2172"/>
        <w:gridCol w:w="2042"/>
      </w:tblGrid>
      <w:tr w:rsidR="00243902" w:rsidRPr="00C475C8" w14:paraId="22669E8E" w14:textId="77777777" w:rsidTr="0008578F">
        <w:trPr>
          <w:trHeight w:val="440"/>
        </w:trPr>
        <w:tc>
          <w:tcPr>
            <w:tcW w:w="14618" w:type="dxa"/>
            <w:gridSpan w:val="7"/>
            <w:shd w:val="clear" w:color="auto" w:fill="BDBDFF"/>
          </w:tcPr>
          <w:p w14:paraId="3C3D9AC0" w14:textId="77777777" w:rsidR="00243902" w:rsidRPr="00C475C8" w:rsidRDefault="00243902" w:rsidP="00243902">
            <w:pPr>
              <w:tabs>
                <w:tab w:val="left" w:pos="1484"/>
              </w:tabs>
              <w:jc w:val="center"/>
              <w:rPr>
                <w:sz w:val="36"/>
                <w:szCs w:val="36"/>
              </w:rPr>
            </w:pPr>
            <w:r w:rsidRPr="00C475C8">
              <w:rPr>
                <w:sz w:val="36"/>
                <w:szCs w:val="36"/>
              </w:rPr>
              <w:lastRenderedPageBreak/>
              <w:t>Pupils consolidate and build on previous years grammatical terms</w:t>
            </w:r>
          </w:p>
        </w:tc>
      </w:tr>
      <w:tr w:rsidR="00243902" w:rsidRPr="00C475C8" w14:paraId="78AA076A" w14:textId="77777777" w:rsidTr="0008578F">
        <w:trPr>
          <w:trHeight w:val="390"/>
        </w:trPr>
        <w:tc>
          <w:tcPr>
            <w:tcW w:w="2027" w:type="dxa"/>
          </w:tcPr>
          <w:p w14:paraId="55DD6927" w14:textId="77777777" w:rsidR="00243902" w:rsidRPr="00C475C8" w:rsidRDefault="00243902" w:rsidP="00243902">
            <w:pPr>
              <w:tabs>
                <w:tab w:val="left" w:pos="1484"/>
              </w:tabs>
              <w:jc w:val="center"/>
              <w:rPr>
                <w:sz w:val="32"/>
                <w:szCs w:val="32"/>
              </w:rPr>
            </w:pPr>
            <w:r w:rsidRPr="00C475C8">
              <w:rPr>
                <w:sz w:val="32"/>
                <w:szCs w:val="32"/>
              </w:rPr>
              <w:t>EYFS</w:t>
            </w:r>
          </w:p>
        </w:tc>
        <w:tc>
          <w:tcPr>
            <w:tcW w:w="2227" w:type="dxa"/>
          </w:tcPr>
          <w:p w14:paraId="2A17E685" w14:textId="77777777" w:rsidR="00243902" w:rsidRPr="00C475C8" w:rsidRDefault="00243902" w:rsidP="00243902">
            <w:pPr>
              <w:tabs>
                <w:tab w:val="left" w:pos="1484"/>
              </w:tabs>
              <w:jc w:val="center"/>
              <w:rPr>
                <w:sz w:val="32"/>
                <w:szCs w:val="32"/>
              </w:rPr>
            </w:pPr>
            <w:r w:rsidRPr="00C475C8">
              <w:rPr>
                <w:sz w:val="32"/>
                <w:szCs w:val="32"/>
              </w:rPr>
              <w:t>Year 1</w:t>
            </w:r>
          </w:p>
        </w:tc>
        <w:tc>
          <w:tcPr>
            <w:tcW w:w="2054" w:type="dxa"/>
          </w:tcPr>
          <w:p w14:paraId="71F33EA0" w14:textId="77777777" w:rsidR="00243902" w:rsidRPr="00C475C8" w:rsidRDefault="00243902" w:rsidP="00243902">
            <w:pPr>
              <w:tabs>
                <w:tab w:val="left" w:pos="1484"/>
              </w:tabs>
              <w:jc w:val="center"/>
              <w:rPr>
                <w:sz w:val="32"/>
                <w:szCs w:val="32"/>
              </w:rPr>
            </w:pPr>
            <w:r w:rsidRPr="00C475C8">
              <w:rPr>
                <w:sz w:val="32"/>
                <w:szCs w:val="32"/>
              </w:rPr>
              <w:t>Year 2</w:t>
            </w:r>
          </w:p>
        </w:tc>
        <w:tc>
          <w:tcPr>
            <w:tcW w:w="2057" w:type="dxa"/>
          </w:tcPr>
          <w:p w14:paraId="1BB676D0" w14:textId="77777777" w:rsidR="00243902" w:rsidRPr="00C475C8" w:rsidRDefault="00243902" w:rsidP="00243902">
            <w:pPr>
              <w:tabs>
                <w:tab w:val="left" w:pos="1484"/>
              </w:tabs>
              <w:jc w:val="center"/>
              <w:rPr>
                <w:sz w:val="32"/>
                <w:szCs w:val="32"/>
              </w:rPr>
            </w:pPr>
            <w:r w:rsidRPr="00C475C8">
              <w:rPr>
                <w:sz w:val="32"/>
                <w:szCs w:val="32"/>
              </w:rPr>
              <w:t>Year 3</w:t>
            </w:r>
          </w:p>
        </w:tc>
        <w:tc>
          <w:tcPr>
            <w:tcW w:w="2039" w:type="dxa"/>
          </w:tcPr>
          <w:p w14:paraId="41F8D89D" w14:textId="77777777" w:rsidR="00243902" w:rsidRPr="00C475C8" w:rsidRDefault="00243902" w:rsidP="00243902">
            <w:pPr>
              <w:tabs>
                <w:tab w:val="left" w:pos="1484"/>
              </w:tabs>
              <w:jc w:val="center"/>
              <w:rPr>
                <w:sz w:val="32"/>
                <w:szCs w:val="32"/>
              </w:rPr>
            </w:pPr>
            <w:r w:rsidRPr="00C475C8">
              <w:rPr>
                <w:sz w:val="32"/>
                <w:szCs w:val="32"/>
              </w:rPr>
              <w:t>Year 4</w:t>
            </w:r>
          </w:p>
        </w:tc>
        <w:tc>
          <w:tcPr>
            <w:tcW w:w="2172" w:type="dxa"/>
          </w:tcPr>
          <w:p w14:paraId="029ACAB8" w14:textId="77777777" w:rsidR="00243902" w:rsidRPr="00C475C8" w:rsidRDefault="00243902" w:rsidP="00243902">
            <w:pPr>
              <w:tabs>
                <w:tab w:val="left" w:pos="1484"/>
              </w:tabs>
              <w:jc w:val="center"/>
              <w:rPr>
                <w:sz w:val="32"/>
                <w:szCs w:val="32"/>
              </w:rPr>
            </w:pPr>
            <w:r w:rsidRPr="00C475C8">
              <w:rPr>
                <w:sz w:val="32"/>
                <w:szCs w:val="32"/>
              </w:rPr>
              <w:t>Year 5</w:t>
            </w:r>
          </w:p>
        </w:tc>
        <w:tc>
          <w:tcPr>
            <w:tcW w:w="2039" w:type="dxa"/>
          </w:tcPr>
          <w:p w14:paraId="075F937E" w14:textId="77777777" w:rsidR="00243902" w:rsidRPr="00C475C8" w:rsidRDefault="00243902" w:rsidP="00243902">
            <w:pPr>
              <w:tabs>
                <w:tab w:val="left" w:pos="1484"/>
              </w:tabs>
              <w:jc w:val="center"/>
              <w:rPr>
                <w:sz w:val="32"/>
                <w:szCs w:val="32"/>
              </w:rPr>
            </w:pPr>
            <w:r w:rsidRPr="00C475C8">
              <w:rPr>
                <w:sz w:val="32"/>
                <w:szCs w:val="32"/>
              </w:rPr>
              <w:t>Year 6</w:t>
            </w:r>
          </w:p>
        </w:tc>
      </w:tr>
      <w:tr w:rsidR="00243902" w:rsidRPr="00C475C8" w14:paraId="48114074" w14:textId="77777777" w:rsidTr="0008578F">
        <w:trPr>
          <w:trHeight w:val="4500"/>
        </w:trPr>
        <w:tc>
          <w:tcPr>
            <w:tcW w:w="2027" w:type="dxa"/>
          </w:tcPr>
          <w:p w14:paraId="2DEB58A6" w14:textId="77777777" w:rsidR="00243902" w:rsidRPr="00C475C8" w:rsidRDefault="00243902" w:rsidP="00243902">
            <w:pPr>
              <w:pStyle w:val="ListParagraph"/>
              <w:numPr>
                <w:ilvl w:val="0"/>
                <w:numId w:val="36"/>
              </w:numPr>
              <w:ind w:left="456"/>
              <w:rPr>
                <w:sz w:val="24"/>
                <w:szCs w:val="24"/>
              </w:rPr>
            </w:pPr>
            <w:r w:rsidRPr="00C475C8">
              <w:rPr>
                <w:sz w:val="24"/>
                <w:szCs w:val="24"/>
              </w:rPr>
              <w:t>Sound</w:t>
            </w:r>
          </w:p>
          <w:p w14:paraId="38B49945" w14:textId="77777777" w:rsidR="00243902" w:rsidRPr="00C475C8" w:rsidRDefault="00243902" w:rsidP="00243902">
            <w:pPr>
              <w:pStyle w:val="ListParagraph"/>
              <w:numPr>
                <w:ilvl w:val="0"/>
                <w:numId w:val="36"/>
              </w:numPr>
              <w:ind w:left="456"/>
              <w:rPr>
                <w:sz w:val="24"/>
                <w:szCs w:val="24"/>
              </w:rPr>
            </w:pPr>
            <w:r w:rsidRPr="00C475C8">
              <w:rPr>
                <w:sz w:val="24"/>
                <w:szCs w:val="24"/>
              </w:rPr>
              <w:t>Letter</w:t>
            </w:r>
          </w:p>
          <w:p w14:paraId="0368B20E" w14:textId="77777777" w:rsidR="00243902" w:rsidRPr="00C475C8" w:rsidRDefault="00243902" w:rsidP="00243902">
            <w:pPr>
              <w:pStyle w:val="ListParagraph"/>
              <w:numPr>
                <w:ilvl w:val="0"/>
                <w:numId w:val="36"/>
              </w:numPr>
              <w:ind w:left="456"/>
              <w:rPr>
                <w:sz w:val="24"/>
                <w:szCs w:val="24"/>
              </w:rPr>
            </w:pPr>
            <w:r w:rsidRPr="00C475C8">
              <w:rPr>
                <w:sz w:val="24"/>
                <w:szCs w:val="24"/>
              </w:rPr>
              <w:t>Capital letter</w:t>
            </w:r>
          </w:p>
          <w:p w14:paraId="62836939" w14:textId="77777777" w:rsidR="00243902" w:rsidRPr="00C475C8" w:rsidRDefault="00243902" w:rsidP="00243902">
            <w:pPr>
              <w:pStyle w:val="ListParagraph"/>
              <w:numPr>
                <w:ilvl w:val="0"/>
                <w:numId w:val="36"/>
              </w:numPr>
              <w:ind w:left="456"/>
              <w:rPr>
                <w:sz w:val="24"/>
                <w:szCs w:val="24"/>
              </w:rPr>
            </w:pPr>
            <w:r w:rsidRPr="00C475C8">
              <w:rPr>
                <w:sz w:val="24"/>
                <w:szCs w:val="24"/>
              </w:rPr>
              <w:t>Finger space</w:t>
            </w:r>
          </w:p>
          <w:p w14:paraId="66689B01" w14:textId="77777777" w:rsidR="00243902" w:rsidRPr="00C475C8" w:rsidRDefault="00243902" w:rsidP="00243902">
            <w:pPr>
              <w:pStyle w:val="ListParagraph"/>
              <w:numPr>
                <w:ilvl w:val="0"/>
                <w:numId w:val="36"/>
              </w:numPr>
              <w:ind w:left="456"/>
              <w:rPr>
                <w:sz w:val="24"/>
                <w:szCs w:val="24"/>
              </w:rPr>
            </w:pPr>
            <w:r w:rsidRPr="00C475C8">
              <w:rPr>
                <w:sz w:val="24"/>
                <w:szCs w:val="24"/>
              </w:rPr>
              <w:t>Full stop</w:t>
            </w:r>
          </w:p>
        </w:tc>
        <w:tc>
          <w:tcPr>
            <w:tcW w:w="2227" w:type="dxa"/>
          </w:tcPr>
          <w:p w14:paraId="560F5366" w14:textId="77777777" w:rsidR="00243902" w:rsidRPr="00C475C8" w:rsidRDefault="00243902" w:rsidP="00243902">
            <w:pPr>
              <w:pStyle w:val="ListParagraph"/>
              <w:numPr>
                <w:ilvl w:val="0"/>
                <w:numId w:val="36"/>
              </w:numPr>
              <w:rPr>
                <w:sz w:val="24"/>
                <w:szCs w:val="24"/>
              </w:rPr>
            </w:pPr>
            <w:r w:rsidRPr="00C475C8">
              <w:rPr>
                <w:sz w:val="24"/>
                <w:szCs w:val="24"/>
              </w:rPr>
              <w:t>Letter</w:t>
            </w:r>
          </w:p>
          <w:p w14:paraId="24FF4852" w14:textId="77777777" w:rsidR="00243902" w:rsidRPr="00C475C8" w:rsidRDefault="00243902" w:rsidP="00243902">
            <w:pPr>
              <w:pStyle w:val="ListParagraph"/>
              <w:numPr>
                <w:ilvl w:val="0"/>
                <w:numId w:val="36"/>
              </w:numPr>
              <w:rPr>
                <w:sz w:val="24"/>
                <w:szCs w:val="24"/>
              </w:rPr>
            </w:pPr>
            <w:r w:rsidRPr="00C475C8">
              <w:rPr>
                <w:sz w:val="24"/>
                <w:szCs w:val="24"/>
              </w:rPr>
              <w:t>Capital letter</w:t>
            </w:r>
          </w:p>
          <w:p w14:paraId="70864A94" w14:textId="77777777" w:rsidR="00243902" w:rsidRPr="00C475C8" w:rsidRDefault="00243902" w:rsidP="00243902">
            <w:pPr>
              <w:pStyle w:val="ListParagraph"/>
              <w:numPr>
                <w:ilvl w:val="0"/>
                <w:numId w:val="36"/>
              </w:numPr>
              <w:rPr>
                <w:sz w:val="24"/>
                <w:szCs w:val="24"/>
              </w:rPr>
            </w:pPr>
            <w:r w:rsidRPr="00C475C8">
              <w:rPr>
                <w:sz w:val="24"/>
                <w:szCs w:val="24"/>
              </w:rPr>
              <w:t>Word</w:t>
            </w:r>
          </w:p>
          <w:p w14:paraId="6AE7F2F8" w14:textId="56861F9E" w:rsidR="00243902" w:rsidRPr="00C475C8" w:rsidRDefault="00243902" w:rsidP="00243902">
            <w:pPr>
              <w:pStyle w:val="ListParagraph"/>
              <w:numPr>
                <w:ilvl w:val="0"/>
                <w:numId w:val="36"/>
              </w:numPr>
              <w:rPr>
                <w:sz w:val="24"/>
                <w:szCs w:val="24"/>
              </w:rPr>
            </w:pPr>
            <w:r w:rsidRPr="00C475C8">
              <w:rPr>
                <w:sz w:val="24"/>
                <w:szCs w:val="24"/>
              </w:rPr>
              <w:t>Singular</w:t>
            </w:r>
            <w:r w:rsidR="007B7596" w:rsidRPr="00C475C8">
              <w:rPr>
                <w:sz w:val="24"/>
                <w:szCs w:val="24"/>
              </w:rPr>
              <w:t xml:space="preserve"> noun</w:t>
            </w:r>
          </w:p>
          <w:p w14:paraId="5F6100D0" w14:textId="33F80380" w:rsidR="00243902" w:rsidRPr="00C475C8" w:rsidRDefault="00243902" w:rsidP="00243902">
            <w:pPr>
              <w:pStyle w:val="ListParagraph"/>
              <w:numPr>
                <w:ilvl w:val="0"/>
                <w:numId w:val="36"/>
              </w:numPr>
              <w:rPr>
                <w:sz w:val="24"/>
                <w:szCs w:val="24"/>
              </w:rPr>
            </w:pPr>
            <w:r w:rsidRPr="00C475C8">
              <w:rPr>
                <w:sz w:val="24"/>
                <w:szCs w:val="24"/>
              </w:rPr>
              <w:t>Plural</w:t>
            </w:r>
            <w:r w:rsidR="007B7596" w:rsidRPr="00C475C8">
              <w:rPr>
                <w:sz w:val="24"/>
                <w:szCs w:val="24"/>
              </w:rPr>
              <w:t xml:space="preserve"> noun</w:t>
            </w:r>
          </w:p>
          <w:p w14:paraId="27691AFC" w14:textId="77777777" w:rsidR="00243902" w:rsidRPr="00C475C8" w:rsidRDefault="00243902" w:rsidP="00243902">
            <w:pPr>
              <w:pStyle w:val="ListParagraph"/>
              <w:numPr>
                <w:ilvl w:val="0"/>
                <w:numId w:val="36"/>
              </w:numPr>
              <w:rPr>
                <w:sz w:val="24"/>
                <w:szCs w:val="24"/>
              </w:rPr>
            </w:pPr>
            <w:r w:rsidRPr="00C475C8">
              <w:rPr>
                <w:sz w:val="24"/>
                <w:szCs w:val="24"/>
              </w:rPr>
              <w:t>Sentence</w:t>
            </w:r>
          </w:p>
          <w:p w14:paraId="6A56F641" w14:textId="77777777" w:rsidR="00243902" w:rsidRPr="00C475C8" w:rsidRDefault="00243902" w:rsidP="00243902">
            <w:pPr>
              <w:pStyle w:val="ListParagraph"/>
              <w:numPr>
                <w:ilvl w:val="0"/>
                <w:numId w:val="36"/>
              </w:numPr>
              <w:rPr>
                <w:sz w:val="24"/>
                <w:szCs w:val="24"/>
              </w:rPr>
            </w:pPr>
            <w:r w:rsidRPr="00C475C8">
              <w:rPr>
                <w:sz w:val="24"/>
                <w:szCs w:val="24"/>
              </w:rPr>
              <w:t>Full stop</w:t>
            </w:r>
          </w:p>
          <w:p w14:paraId="25320903" w14:textId="77777777" w:rsidR="00243902" w:rsidRPr="00C475C8" w:rsidRDefault="00243902" w:rsidP="00243902">
            <w:pPr>
              <w:pStyle w:val="ListParagraph"/>
              <w:numPr>
                <w:ilvl w:val="0"/>
                <w:numId w:val="36"/>
              </w:numPr>
              <w:rPr>
                <w:sz w:val="24"/>
                <w:szCs w:val="24"/>
              </w:rPr>
            </w:pPr>
            <w:r w:rsidRPr="00C475C8">
              <w:rPr>
                <w:sz w:val="24"/>
                <w:szCs w:val="24"/>
              </w:rPr>
              <w:t>Question mark</w:t>
            </w:r>
          </w:p>
          <w:p w14:paraId="0B907310" w14:textId="77777777" w:rsidR="00243902" w:rsidRPr="00C475C8" w:rsidRDefault="00243902" w:rsidP="00243902">
            <w:pPr>
              <w:pStyle w:val="ListParagraph"/>
              <w:numPr>
                <w:ilvl w:val="0"/>
                <w:numId w:val="36"/>
              </w:numPr>
              <w:rPr>
                <w:sz w:val="24"/>
                <w:szCs w:val="24"/>
              </w:rPr>
            </w:pPr>
            <w:r w:rsidRPr="00C475C8">
              <w:rPr>
                <w:sz w:val="24"/>
                <w:szCs w:val="24"/>
              </w:rPr>
              <w:t>Exclamation mark</w:t>
            </w:r>
          </w:p>
        </w:tc>
        <w:tc>
          <w:tcPr>
            <w:tcW w:w="2054" w:type="dxa"/>
          </w:tcPr>
          <w:p w14:paraId="3F9ADE6A" w14:textId="77777777" w:rsidR="00243902" w:rsidRPr="00C475C8" w:rsidRDefault="00243902" w:rsidP="00243902">
            <w:pPr>
              <w:pStyle w:val="ListParagraph"/>
              <w:numPr>
                <w:ilvl w:val="0"/>
                <w:numId w:val="36"/>
              </w:numPr>
              <w:ind w:left="470"/>
              <w:rPr>
                <w:sz w:val="24"/>
                <w:szCs w:val="24"/>
              </w:rPr>
            </w:pPr>
            <w:r w:rsidRPr="00C475C8">
              <w:rPr>
                <w:sz w:val="24"/>
                <w:szCs w:val="24"/>
              </w:rPr>
              <w:t>Noun</w:t>
            </w:r>
          </w:p>
          <w:p w14:paraId="33536BCA" w14:textId="77777777" w:rsidR="00243902" w:rsidRPr="00C475C8" w:rsidRDefault="00243902" w:rsidP="00243902">
            <w:pPr>
              <w:pStyle w:val="ListParagraph"/>
              <w:numPr>
                <w:ilvl w:val="0"/>
                <w:numId w:val="36"/>
              </w:numPr>
              <w:ind w:left="470"/>
              <w:rPr>
                <w:sz w:val="24"/>
                <w:szCs w:val="24"/>
              </w:rPr>
            </w:pPr>
            <w:r w:rsidRPr="00C475C8">
              <w:rPr>
                <w:sz w:val="24"/>
                <w:szCs w:val="24"/>
              </w:rPr>
              <w:t>Noun phrase</w:t>
            </w:r>
          </w:p>
          <w:p w14:paraId="15F797FB" w14:textId="77777777" w:rsidR="00243902" w:rsidRPr="00C475C8" w:rsidRDefault="00243902" w:rsidP="00243902">
            <w:pPr>
              <w:pStyle w:val="ListParagraph"/>
              <w:numPr>
                <w:ilvl w:val="0"/>
                <w:numId w:val="36"/>
              </w:numPr>
              <w:ind w:left="470"/>
              <w:rPr>
                <w:sz w:val="24"/>
                <w:szCs w:val="24"/>
              </w:rPr>
            </w:pPr>
            <w:r w:rsidRPr="00C475C8">
              <w:rPr>
                <w:sz w:val="24"/>
                <w:szCs w:val="24"/>
              </w:rPr>
              <w:t>Question</w:t>
            </w:r>
          </w:p>
          <w:p w14:paraId="568E28E3" w14:textId="77777777" w:rsidR="00243902" w:rsidRPr="00C475C8" w:rsidRDefault="00243902" w:rsidP="00243902">
            <w:pPr>
              <w:pStyle w:val="ListParagraph"/>
              <w:numPr>
                <w:ilvl w:val="0"/>
                <w:numId w:val="36"/>
              </w:numPr>
              <w:ind w:left="470"/>
              <w:rPr>
                <w:sz w:val="24"/>
                <w:szCs w:val="24"/>
              </w:rPr>
            </w:pPr>
            <w:r w:rsidRPr="00C475C8">
              <w:rPr>
                <w:sz w:val="24"/>
                <w:szCs w:val="24"/>
              </w:rPr>
              <w:t>Exclamation</w:t>
            </w:r>
          </w:p>
          <w:p w14:paraId="26C368DA" w14:textId="77777777" w:rsidR="00243902" w:rsidRPr="00C475C8" w:rsidRDefault="00243902" w:rsidP="00243902">
            <w:pPr>
              <w:pStyle w:val="ListParagraph"/>
              <w:numPr>
                <w:ilvl w:val="0"/>
                <w:numId w:val="36"/>
              </w:numPr>
              <w:ind w:left="470"/>
              <w:rPr>
                <w:sz w:val="24"/>
                <w:szCs w:val="24"/>
              </w:rPr>
            </w:pPr>
            <w:r w:rsidRPr="00C475C8">
              <w:rPr>
                <w:sz w:val="24"/>
                <w:szCs w:val="24"/>
              </w:rPr>
              <w:t>Command</w:t>
            </w:r>
          </w:p>
          <w:p w14:paraId="07538667" w14:textId="77777777" w:rsidR="00243902" w:rsidRPr="00C475C8" w:rsidRDefault="00243902" w:rsidP="00243902">
            <w:pPr>
              <w:pStyle w:val="ListParagraph"/>
              <w:numPr>
                <w:ilvl w:val="0"/>
                <w:numId w:val="36"/>
              </w:numPr>
              <w:ind w:left="470"/>
              <w:rPr>
                <w:sz w:val="24"/>
                <w:szCs w:val="24"/>
              </w:rPr>
            </w:pPr>
            <w:r w:rsidRPr="00C475C8">
              <w:rPr>
                <w:sz w:val="24"/>
                <w:szCs w:val="24"/>
              </w:rPr>
              <w:t>Suffix</w:t>
            </w:r>
          </w:p>
          <w:p w14:paraId="2A57D205" w14:textId="77777777" w:rsidR="00243902" w:rsidRPr="00C475C8" w:rsidRDefault="00243902" w:rsidP="00243902">
            <w:pPr>
              <w:pStyle w:val="ListParagraph"/>
              <w:numPr>
                <w:ilvl w:val="0"/>
                <w:numId w:val="36"/>
              </w:numPr>
              <w:ind w:left="470"/>
              <w:rPr>
                <w:sz w:val="24"/>
                <w:szCs w:val="24"/>
              </w:rPr>
            </w:pPr>
            <w:r w:rsidRPr="00C475C8">
              <w:rPr>
                <w:sz w:val="24"/>
                <w:szCs w:val="24"/>
              </w:rPr>
              <w:t>Adjective</w:t>
            </w:r>
          </w:p>
          <w:p w14:paraId="59D5D5AF" w14:textId="77777777" w:rsidR="00243902" w:rsidRPr="00C475C8" w:rsidRDefault="00243902" w:rsidP="00243902">
            <w:pPr>
              <w:pStyle w:val="ListParagraph"/>
              <w:numPr>
                <w:ilvl w:val="0"/>
                <w:numId w:val="36"/>
              </w:numPr>
              <w:ind w:left="470"/>
              <w:rPr>
                <w:sz w:val="24"/>
                <w:szCs w:val="24"/>
              </w:rPr>
            </w:pPr>
            <w:r w:rsidRPr="00C475C8">
              <w:rPr>
                <w:sz w:val="24"/>
                <w:szCs w:val="24"/>
              </w:rPr>
              <w:t>Verb</w:t>
            </w:r>
          </w:p>
          <w:p w14:paraId="34FEFBA2" w14:textId="77777777" w:rsidR="007B7596" w:rsidRPr="00C475C8" w:rsidRDefault="007B7596" w:rsidP="00243902">
            <w:pPr>
              <w:pStyle w:val="ListParagraph"/>
              <w:numPr>
                <w:ilvl w:val="0"/>
                <w:numId w:val="36"/>
              </w:numPr>
              <w:ind w:left="470"/>
              <w:rPr>
                <w:sz w:val="24"/>
                <w:szCs w:val="24"/>
              </w:rPr>
            </w:pPr>
            <w:r w:rsidRPr="00C475C8">
              <w:rPr>
                <w:sz w:val="24"/>
                <w:szCs w:val="24"/>
              </w:rPr>
              <w:t>Adverb</w:t>
            </w:r>
          </w:p>
          <w:p w14:paraId="03DD3A14" w14:textId="77777777" w:rsidR="007B7596" w:rsidRPr="00C475C8" w:rsidRDefault="007B7596" w:rsidP="00243902">
            <w:pPr>
              <w:pStyle w:val="ListParagraph"/>
              <w:numPr>
                <w:ilvl w:val="0"/>
                <w:numId w:val="36"/>
              </w:numPr>
              <w:ind w:left="470"/>
              <w:rPr>
                <w:sz w:val="24"/>
                <w:szCs w:val="24"/>
              </w:rPr>
            </w:pPr>
            <w:r w:rsidRPr="00C475C8">
              <w:rPr>
                <w:sz w:val="24"/>
                <w:szCs w:val="24"/>
              </w:rPr>
              <w:t>Conjunction</w:t>
            </w:r>
          </w:p>
          <w:p w14:paraId="6FDDFDE4" w14:textId="77777777" w:rsidR="007B7596" w:rsidRPr="00C475C8" w:rsidRDefault="007B7596" w:rsidP="00243902">
            <w:pPr>
              <w:pStyle w:val="ListParagraph"/>
              <w:numPr>
                <w:ilvl w:val="0"/>
                <w:numId w:val="36"/>
              </w:numPr>
              <w:ind w:left="470"/>
              <w:rPr>
                <w:sz w:val="24"/>
                <w:szCs w:val="24"/>
              </w:rPr>
            </w:pPr>
            <w:r w:rsidRPr="00C475C8">
              <w:rPr>
                <w:sz w:val="24"/>
                <w:szCs w:val="24"/>
              </w:rPr>
              <w:t>Consonant</w:t>
            </w:r>
          </w:p>
          <w:p w14:paraId="0620D0ED" w14:textId="58FD2537" w:rsidR="007B7596" w:rsidRPr="00C475C8" w:rsidRDefault="007B7596" w:rsidP="00243902">
            <w:pPr>
              <w:pStyle w:val="ListParagraph"/>
              <w:numPr>
                <w:ilvl w:val="0"/>
                <w:numId w:val="36"/>
              </w:numPr>
              <w:ind w:left="470"/>
              <w:rPr>
                <w:sz w:val="24"/>
                <w:szCs w:val="24"/>
              </w:rPr>
            </w:pPr>
            <w:r w:rsidRPr="00C475C8">
              <w:rPr>
                <w:sz w:val="24"/>
                <w:szCs w:val="24"/>
              </w:rPr>
              <w:t>Vowel</w:t>
            </w:r>
          </w:p>
        </w:tc>
        <w:tc>
          <w:tcPr>
            <w:tcW w:w="2057" w:type="dxa"/>
          </w:tcPr>
          <w:p w14:paraId="33FBD609" w14:textId="77777777" w:rsidR="00243902" w:rsidRPr="00C475C8" w:rsidRDefault="00243902" w:rsidP="00243902">
            <w:pPr>
              <w:pStyle w:val="ListParagraph"/>
              <w:numPr>
                <w:ilvl w:val="0"/>
                <w:numId w:val="36"/>
              </w:numPr>
              <w:ind w:left="491"/>
              <w:rPr>
                <w:sz w:val="24"/>
                <w:szCs w:val="24"/>
              </w:rPr>
            </w:pPr>
            <w:r w:rsidRPr="00C475C8">
              <w:rPr>
                <w:sz w:val="24"/>
                <w:szCs w:val="24"/>
              </w:rPr>
              <w:t>Preposition</w:t>
            </w:r>
          </w:p>
          <w:p w14:paraId="6CB4709A" w14:textId="77777777" w:rsidR="00243902" w:rsidRPr="00C475C8" w:rsidRDefault="00243902" w:rsidP="00243902">
            <w:pPr>
              <w:pStyle w:val="ListParagraph"/>
              <w:numPr>
                <w:ilvl w:val="0"/>
                <w:numId w:val="36"/>
              </w:numPr>
              <w:ind w:left="491"/>
              <w:rPr>
                <w:sz w:val="24"/>
                <w:szCs w:val="24"/>
              </w:rPr>
            </w:pPr>
            <w:r w:rsidRPr="00C475C8">
              <w:rPr>
                <w:sz w:val="24"/>
                <w:szCs w:val="24"/>
              </w:rPr>
              <w:t>Prefix</w:t>
            </w:r>
          </w:p>
          <w:p w14:paraId="6150C100" w14:textId="77777777" w:rsidR="00243902" w:rsidRPr="00C475C8" w:rsidRDefault="00243902" w:rsidP="00243902">
            <w:pPr>
              <w:pStyle w:val="ListParagraph"/>
              <w:numPr>
                <w:ilvl w:val="0"/>
                <w:numId w:val="36"/>
              </w:numPr>
              <w:ind w:left="491"/>
              <w:rPr>
                <w:sz w:val="24"/>
                <w:szCs w:val="24"/>
              </w:rPr>
            </w:pPr>
            <w:r w:rsidRPr="00C475C8">
              <w:rPr>
                <w:sz w:val="24"/>
                <w:szCs w:val="24"/>
              </w:rPr>
              <w:t>Clause</w:t>
            </w:r>
          </w:p>
          <w:p w14:paraId="7208FCFB" w14:textId="77777777" w:rsidR="00243902" w:rsidRPr="00C475C8" w:rsidRDefault="00243902" w:rsidP="00243902">
            <w:pPr>
              <w:pStyle w:val="ListParagraph"/>
              <w:numPr>
                <w:ilvl w:val="0"/>
                <w:numId w:val="36"/>
              </w:numPr>
              <w:ind w:left="491"/>
              <w:rPr>
                <w:sz w:val="24"/>
                <w:szCs w:val="24"/>
              </w:rPr>
            </w:pPr>
            <w:r w:rsidRPr="00C475C8">
              <w:rPr>
                <w:sz w:val="24"/>
                <w:szCs w:val="24"/>
              </w:rPr>
              <w:t>Subordinate clause</w:t>
            </w:r>
          </w:p>
          <w:p w14:paraId="5DDE1D2C" w14:textId="77777777" w:rsidR="00243902" w:rsidRPr="00C475C8" w:rsidRDefault="00243902" w:rsidP="00243902">
            <w:pPr>
              <w:pStyle w:val="ListParagraph"/>
              <w:numPr>
                <w:ilvl w:val="0"/>
                <w:numId w:val="36"/>
              </w:numPr>
              <w:ind w:left="491"/>
              <w:rPr>
                <w:sz w:val="24"/>
                <w:szCs w:val="24"/>
              </w:rPr>
            </w:pPr>
            <w:r w:rsidRPr="00C475C8">
              <w:rPr>
                <w:sz w:val="24"/>
                <w:szCs w:val="24"/>
              </w:rPr>
              <w:t>Direct speech</w:t>
            </w:r>
          </w:p>
          <w:p w14:paraId="33B9CCFE" w14:textId="77777777" w:rsidR="00243902" w:rsidRPr="00C475C8" w:rsidRDefault="00243902" w:rsidP="00243902">
            <w:pPr>
              <w:pStyle w:val="ListParagraph"/>
              <w:numPr>
                <w:ilvl w:val="0"/>
                <w:numId w:val="36"/>
              </w:numPr>
              <w:ind w:left="491"/>
              <w:rPr>
                <w:sz w:val="24"/>
                <w:szCs w:val="24"/>
              </w:rPr>
            </w:pPr>
            <w:r w:rsidRPr="00C475C8">
              <w:rPr>
                <w:sz w:val="24"/>
                <w:szCs w:val="24"/>
              </w:rPr>
              <w:t>Inverted commas (speech marks)</w:t>
            </w:r>
          </w:p>
          <w:p w14:paraId="1ECE760A" w14:textId="77777777" w:rsidR="007B7596" w:rsidRPr="00C475C8" w:rsidRDefault="007B7596" w:rsidP="00243902">
            <w:pPr>
              <w:pStyle w:val="ListParagraph"/>
              <w:numPr>
                <w:ilvl w:val="0"/>
                <w:numId w:val="36"/>
              </w:numPr>
              <w:ind w:left="491"/>
              <w:rPr>
                <w:sz w:val="24"/>
                <w:szCs w:val="24"/>
              </w:rPr>
            </w:pPr>
            <w:r w:rsidRPr="00C475C8">
              <w:rPr>
                <w:sz w:val="24"/>
                <w:szCs w:val="24"/>
              </w:rPr>
              <w:t>Ellipsis</w:t>
            </w:r>
          </w:p>
          <w:p w14:paraId="69E163D6" w14:textId="77777777" w:rsidR="007B7596" w:rsidRPr="00C475C8" w:rsidRDefault="007B7596" w:rsidP="00243902">
            <w:pPr>
              <w:pStyle w:val="ListParagraph"/>
              <w:numPr>
                <w:ilvl w:val="0"/>
                <w:numId w:val="36"/>
              </w:numPr>
              <w:ind w:left="491"/>
              <w:rPr>
                <w:sz w:val="24"/>
                <w:szCs w:val="24"/>
              </w:rPr>
            </w:pPr>
            <w:r w:rsidRPr="00C475C8">
              <w:rPr>
                <w:sz w:val="24"/>
                <w:szCs w:val="24"/>
              </w:rPr>
              <w:t>Bullet point</w:t>
            </w:r>
          </w:p>
          <w:p w14:paraId="0DF605EE" w14:textId="77777777" w:rsidR="007B7596" w:rsidRPr="00C475C8" w:rsidRDefault="007B7596" w:rsidP="007B7596">
            <w:pPr>
              <w:rPr>
                <w:sz w:val="24"/>
                <w:szCs w:val="24"/>
              </w:rPr>
            </w:pPr>
          </w:p>
          <w:p w14:paraId="62DB517B" w14:textId="324E2918" w:rsidR="007B7596" w:rsidRPr="00C475C8" w:rsidRDefault="007B7596" w:rsidP="007B7596">
            <w:pPr>
              <w:rPr>
                <w:sz w:val="24"/>
                <w:szCs w:val="24"/>
              </w:rPr>
            </w:pPr>
          </w:p>
        </w:tc>
        <w:tc>
          <w:tcPr>
            <w:tcW w:w="2039" w:type="dxa"/>
          </w:tcPr>
          <w:p w14:paraId="12D1CC61" w14:textId="77777777" w:rsidR="00243902" w:rsidRPr="00C475C8" w:rsidRDefault="00243902" w:rsidP="00243902">
            <w:pPr>
              <w:pStyle w:val="ListParagraph"/>
              <w:numPr>
                <w:ilvl w:val="0"/>
                <w:numId w:val="36"/>
              </w:numPr>
              <w:ind w:left="353" w:hanging="283"/>
              <w:rPr>
                <w:sz w:val="24"/>
                <w:szCs w:val="24"/>
              </w:rPr>
            </w:pPr>
            <w:r w:rsidRPr="00C475C8">
              <w:rPr>
                <w:sz w:val="24"/>
                <w:szCs w:val="24"/>
              </w:rPr>
              <w:t>Determiner</w:t>
            </w:r>
          </w:p>
          <w:p w14:paraId="159A5FE9" w14:textId="77777777" w:rsidR="00243902" w:rsidRPr="00C475C8" w:rsidRDefault="00243902" w:rsidP="00243902">
            <w:pPr>
              <w:pStyle w:val="ListParagraph"/>
              <w:numPr>
                <w:ilvl w:val="0"/>
                <w:numId w:val="36"/>
              </w:numPr>
              <w:ind w:left="353" w:hanging="283"/>
              <w:rPr>
                <w:sz w:val="24"/>
                <w:szCs w:val="24"/>
              </w:rPr>
            </w:pPr>
            <w:r w:rsidRPr="00C475C8">
              <w:rPr>
                <w:sz w:val="24"/>
                <w:szCs w:val="24"/>
              </w:rPr>
              <w:t>Pronoun</w:t>
            </w:r>
          </w:p>
          <w:p w14:paraId="5E5E29BC" w14:textId="77777777" w:rsidR="00243902" w:rsidRPr="00C475C8" w:rsidRDefault="00243902" w:rsidP="00243902">
            <w:pPr>
              <w:pStyle w:val="ListParagraph"/>
              <w:numPr>
                <w:ilvl w:val="0"/>
                <w:numId w:val="36"/>
              </w:numPr>
              <w:ind w:left="353" w:hanging="283"/>
              <w:rPr>
                <w:sz w:val="24"/>
                <w:szCs w:val="24"/>
              </w:rPr>
            </w:pPr>
            <w:r w:rsidRPr="00C475C8">
              <w:rPr>
                <w:sz w:val="24"/>
                <w:szCs w:val="24"/>
              </w:rPr>
              <w:t>Possessive pronoun</w:t>
            </w:r>
          </w:p>
          <w:p w14:paraId="5D74050F" w14:textId="740C867F" w:rsidR="00243902" w:rsidRPr="00C475C8" w:rsidRDefault="00243902" w:rsidP="00243902">
            <w:pPr>
              <w:pStyle w:val="ListParagraph"/>
              <w:numPr>
                <w:ilvl w:val="0"/>
                <w:numId w:val="37"/>
              </w:numPr>
              <w:ind w:left="353" w:hanging="283"/>
              <w:rPr>
                <w:sz w:val="24"/>
                <w:szCs w:val="24"/>
              </w:rPr>
            </w:pPr>
            <w:r w:rsidRPr="00C475C8">
              <w:rPr>
                <w:sz w:val="24"/>
                <w:szCs w:val="24"/>
              </w:rPr>
              <w:t>Adverbial</w:t>
            </w:r>
            <w:r w:rsidR="007B7596" w:rsidRPr="00C475C8">
              <w:rPr>
                <w:sz w:val="24"/>
                <w:szCs w:val="24"/>
              </w:rPr>
              <w:t xml:space="preserve"> phrase</w:t>
            </w:r>
          </w:p>
          <w:p w14:paraId="46F302A4" w14:textId="77777777" w:rsidR="00243902" w:rsidRPr="00C475C8" w:rsidRDefault="00243902" w:rsidP="00243902">
            <w:pPr>
              <w:pStyle w:val="ListParagraph"/>
              <w:numPr>
                <w:ilvl w:val="0"/>
                <w:numId w:val="37"/>
              </w:numPr>
              <w:ind w:left="353" w:hanging="283"/>
              <w:rPr>
                <w:sz w:val="24"/>
                <w:szCs w:val="24"/>
              </w:rPr>
            </w:pPr>
            <w:r w:rsidRPr="00C475C8">
              <w:rPr>
                <w:sz w:val="24"/>
                <w:szCs w:val="24"/>
              </w:rPr>
              <w:t xml:space="preserve"> Synonym</w:t>
            </w:r>
          </w:p>
          <w:p w14:paraId="0C348A6D" w14:textId="77777777" w:rsidR="00243902" w:rsidRPr="00C475C8" w:rsidRDefault="00243902" w:rsidP="00243902">
            <w:pPr>
              <w:pStyle w:val="ListParagraph"/>
              <w:numPr>
                <w:ilvl w:val="0"/>
                <w:numId w:val="36"/>
              </w:numPr>
              <w:ind w:left="353" w:hanging="283"/>
              <w:rPr>
                <w:sz w:val="24"/>
                <w:szCs w:val="24"/>
              </w:rPr>
            </w:pPr>
            <w:r w:rsidRPr="00C475C8">
              <w:rPr>
                <w:sz w:val="24"/>
                <w:szCs w:val="24"/>
              </w:rPr>
              <w:t>Antonym</w:t>
            </w:r>
          </w:p>
          <w:p w14:paraId="73B92085" w14:textId="3C8D011F" w:rsidR="007B7596" w:rsidRPr="00C475C8" w:rsidRDefault="007B7596" w:rsidP="00243902">
            <w:pPr>
              <w:pStyle w:val="ListParagraph"/>
              <w:numPr>
                <w:ilvl w:val="0"/>
                <w:numId w:val="36"/>
              </w:numPr>
              <w:ind w:left="353" w:hanging="283"/>
              <w:rPr>
                <w:sz w:val="24"/>
                <w:szCs w:val="24"/>
              </w:rPr>
            </w:pPr>
            <w:r w:rsidRPr="00C475C8">
              <w:rPr>
                <w:sz w:val="24"/>
                <w:szCs w:val="24"/>
              </w:rPr>
              <w:t>Reporting clause</w:t>
            </w:r>
          </w:p>
        </w:tc>
        <w:tc>
          <w:tcPr>
            <w:tcW w:w="2172" w:type="dxa"/>
          </w:tcPr>
          <w:p w14:paraId="20219171" w14:textId="77777777" w:rsidR="00243902" w:rsidRPr="00C475C8" w:rsidRDefault="00243902" w:rsidP="00243902">
            <w:pPr>
              <w:pStyle w:val="ListParagraph"/>
              <w:numPr>
                <w:ilvl w:val="0"/>
                <w:numId w:val="36"/>
              </w:numPr>
              <w:rPr>
                <w:sz w:val="24"/>
                <w:szCs w:val="24"/>
              </w:rPr>
            </w:pPr>
            <w:r w:rsidRPr="00C475C8">
              <w:rPr>
                <w:sz w:val="24"/>
                <w:szCs w:val="24"/>
              </w:rPr>
              <w:t>Modal verb</w:t>
            </w:r>
          </w:p>
          <w:p w14:paraId="42D57118" w14:textId="77777777" w:rsidR="00243902" w:rsidRPr="00C475C8" w:rsidRDefault="00243902" w:rsidP="00243902">
            <w:pPr>
              <w:pStyle w:val="ListParagraph"/>
              <w:numPr>
                <w:ilvl w:val="0"/>
                <w:numId w:val="36"/>
              </w:numPr>
              <w:rPr>
                <w:sz w:val="24"/>
                <w:szCs w:val="24"/>
              </w:rPr>
            </w:pPr>
            <w:r w:rsidRPr="00C475C8">
              <w:rPr>
                <w:sz w:val="24"/>
                <w:szCs w:val="24"/>
              </w:rPr>
              <w:t>Relative pronoun</w:t>
            </w:r>
          </w:p>
          <w:p w14:paraId="116085C8" w14:textId="77777777" w:rsidR="00243902" w:rsidRPr="00C475C8" w:rsidRDefault="00243902" w:rsidP="00243902">
            <w:pPr>
              <w:pStyle w:val="ListParagraph"/>
              <w:numPr>
                <w:ilvl w:val="0"/>
                <w:numId w:val="36"/>
              </w:numPr>
              <w:rPr>
                <w:sz w:val="24"/>
                <w:szCs w:val="24"/>
              </w:rPr>
            </w:pPr>
            <w:r w:rsidRPr="00C475C8">
              <w:rPr>
                <w:sz w:val="24"/>
                <w:szCs w:val="24"/>
              </w:rPr>
              <w:t>Relative clause</w:t>
            </w:r>
          </w:p>
          <w:p w14:paraId="3EF8F7E3" w14:textId="77777777" w:rsidR="00243902" w:rsidRPr="00C475C8" w:rsidRDefault="00243902" w:rsidP="00243902">
            <w:pPr>
              <w:pStyle w:val="ListParagraph"/>
              <w:numPr>
                <w:ilvl w:val="0"/>
                <w:numId w:val="36"/>
              </w:numPr>
              <w:rPr>
                <w:sz w:val="24"/>
                <w:szCs w:val="24"/>
              </w:rPr>
            </w:pPr>
            <w:r w:rsidRPr="00C475C8">
              <w:rPr>
                <w:sz w:val="24"/>
                <w:szCs w:val="24"/>
              </w:rPr>
              <w:t>Parenthesis</w:t>
            </w:r>
          </w:p>
          <w:p w14:paraId="704A9C13" w14:textId="77777777" w:rsidR="00243902" w:rsidRPr="00C475C8" w:rsidRDefault="00243902" w:rsidP="00243902">
            <w:pPr>
              <w:pStyle w:val="ListParagraph"/>
              <w:numPr>
                <w:ilvl w:val="0"/>
                <w:numId w:val="36"/>
              </w:numPr>
              <w:rPr>
                <w:sz w:val="24"/>
                <w:szCs w:val="24"/>
              </w:rPr>
            </w:pPr>
            <w:r w:rsidRPr="00C475C8">
              <w:rPr>
                <w:sz w:val="24"/>
                <w:szCs w:val="24"/>
              </w:rPr>
              <w:t>Brackets</w:t>
            </w:r>
          </w:p>
          <w:p w14:paraId="79527238" w14:textId="77777777" w:rsidR="00243902" w:rsidRPr="00C475C8" w:rsidRDefault="00243902" w:rsidP="00243902">
            <w:pPr>
              <w:pStyle w:val="ListParagraph"/>
              <w:numPr>
                <w:ilvl w:val="0"/>
                <w:numId w:val="36"/>
              </w:numPr>
              <w:rPr>
                <w:sz w:val="24"/>
                <w:szCs w:val="24"/>
              </w:rPr>
            </w:pPr>
            <w:r w:rsidRPr="00C475C8">
              <w:rPr>
                <w:sz w:val="24"/>
                <w:szCs w:val="24"/>
              </w:rPr>
              <w:t>Dash</w:t>
            </w:r>
          </w:p>
          <w:p w14:paraId="6AF4CF25" w14:textId="77777777" w:rsidR="00243902" w:rsidRPr="00C475C8" w:rsidRDefault="00243902" w:rsidP="00243902">
            <w:pPr>
              <w:pStyle w:val="ListParagraph"/>
              <w:numPr>
                <w:ilvl w:val="0"/>
                <w:numId w:val="36"/>
              </w:numPr>
              <w:rPr>
                <w:sz w:val="24"/>
                <w:szCs w:val="24"/>
              </w:rPr>
            </w:pPr>
            <w:r w:rsidRPr="00C475C8">
              <w:rPr>
                <w:sz w:val="24"/>
                <w:szCs w:val="24"/>
              </w:rPr>
              <w:t>Cohesion</w:t>
            </w:r>
          </w:p>
          <w:p w14:paraId="4CBBA192" w14:textId="5E18D511" w:rsidR="00243902" w:rsidRPr="00C475C8" w:rsidRDefault="00243902" w:rsidP="00243902">
            <w:pPr>
              <w:pStyle w:val="ListParagraph"/>
              <w:numPr>
                <w:ilvl w:val="0"/>
                <w:numId w:val="36"/>
              </w:numPr>
              <w:rPr>
                <w:sz w:val="24"/>
                <w:szCs w:val="24"/>
              </w:rPr>
            </w:pPr>
            <w:r w:rsidRPr="00C475C8">
              <w:rPr>
                <w:sz w:val="24"/>
                <w:szCs w:val="24"/>
              </w:rPr>
              <w:t xml:space="preserve">Commas </w:t>
            </w:r>
            <w:r w:rsidR="007B7596" w:rsidRPr="00C475C8">
              <w:rPr>
                <w:sz w:val="24"/>
                <w:szCs w:val="24"/>
              </w:rPr>
              <w:t>for clarity</w:t>
            </w:r>
          </w:p>
        </w:tc>
        <w:tc>
          <w:tcPr>
            <w:tcW w:w="2039" w:type="dxa"/>
          </w:tcPr>
          <w:p w14:paraId="553243DE" w14:textId="77777777" w:rsidR="00243902" w:rsidRPr="00C475C8" w:rsidRDefault="00243902" w:rsidP="00243902">
            <w:pPr>
              <w:pStyle w:val="ListParagraph"/>
              <w:numPr>
                <w:ilvl w:val="0"/>
                <w:numId w:val="36"/>
              </w:numPr>
              <w:rPr>
                <w:sz w:val="24"/>
                <w:szCs w:val="24"/>
              </w:rPr>
            </w:pPr>
            <w:r w:rsidRPr="00C475C8">
              <w:rPr>
                <w:sz w:val="24"/>
                <w:szCs w:val="24"/>
              </w:rPr>
              <w:t>Subject</w:t>
            </w:r>
          </w:p>
          <w:p w14:paraId="04626FB9" w14:textId="77777777" w:rsidR="00243902" w:rsidRPr="00C475C8" w:rsidRDefault="00243902" w:rsidP="00243902">
            <w:pPr>
              <w:pStyle w:val="ListParagraph"/>
              <w:numPr>
                <w:ilvl w:val="0"/>
                <w:numId w:val="36"/>
              </w:numPr>
              <w:rPr>
                <w:sz w:val="24"/>
                <w:szCs w:val="24"/>
              </w:rPr>
            </w:pPr>
            <w:r w:rsidRPr="00C475C8">
              <w:rPr>
                <w:sz w:val="24"/>
                <w:szCs w:val="24"/>
              </w:rPr>
              <w:t>Object</w:t>
            </w:r>
          </w:p>
          <w:p w14:paraId="4F64B80A" w14:textId="77777777" w:rsidR="00243902" w:rsidRPr="00C475C8" w:rsidRDefault="00243902" w:rsidP="00243902">
            <w:pPr>
              <w:pStyle w:val="ListParagraph"/>
              <w:numPr>
                <w:ilvl w:val="0"/>
                <w:numId w:val="36"/>
              </w:numPr>
              <w:rPr>
                <w:sz w:val="24"/>
                <w:szCs w:val="24"/>
              </w:rPr>
            </w:pPr>
            <w:r w:rsidRPr="00C475C8">
              <w:rPr>
                <w:sz w:val="24"/>
                <w:szCs w:val="24"/>
              </w:rPr>
              <w:t>Active</w:t>
            </w:r>
          </w:p>
          <w:p w14:paraId="65F53B6F" w14:textId="77777777" w:rsidR="00243902" w:rsidRPr="00C475C8" w:rsidRDefault="00243902" w:rsidP="00243902">
            <w:pPr>
              <w:pStyle w:val="ListParagraph"/>
              <w:numPr>
                <w:ilvl w:val="0"/>
                <w:numId w:val="36"/>
              </w:numPr>
              <w:rPr>
                <w:sz w:val="24"/>
                <w:szCs w:val="24"/>
              </w:rPr>
            </w:pPr>
            <w:r w:rsidRPr="00C475C8">
              <w:rPr>
                <w:sz w:val="24"/>
                <w:szCs w:val="24"/>
              </w:rPr>
              <w:t>Passive</w:t>
            </w:r>
          </w:p>
          <w:p w14:paraId="79BABD55" w14:textId="77777777" w:rsidR="00243902" w:rsidRPr="00C475C8" w:rsidRDefault="00243902" w:rsidP="00243902">
            <w:pPr>
              <w:pStyle w:val="ListParagraph"/>
              <w:numPr>
                <w:ilvl w:val="0"/>
                <w:numId w:val="36"/>
              </w:numPr>
              <w:rPr>
                <w:sz w:val="24"/>
                <w:szCs w:val="24"/>
              </w:rPr>
            </w:pPr>
            <w:r w:rsidRPr="00C475C8">
              <w:rPr>
                <w:sz w:val="24"/>
                <w:szCs w:val="24"/>
              </w:rPr>
              <w:t>Hyphen</w:t>
            </w:r>
          </w:p>
          <w:p w14:paraId="0BFE65EF" w14:textId="77777777" w:rsidR="00243902" w:rsidRPr="00C475C8" w:rsidRDefault="00243902" w:rsidP="00243902">
            <w:pPr>
              <w:pStyle w:val="ListParagraph"/>
              <w:numPr>
                <w:ilvl w:val="0"/>
                <w:numId w:val="36"/>
              </w:numPr>
              <w:rPr>
                <w:sz w:val="24"/>
                <w:szCs w:val="24"/>
              </w:rPr>
            </w:pPr>
            <w:r w:rsidRPr="00C475C8">
              <w:rPr>
                <w:sz w:val="24"/>
                <w:szCs w:val="24"/>
              </w:rPr>
              <w:t>Colon</w:t>
            </w:r>
          </w:p>
          <w:p w14:paraId="399945A3" w14:textId="77777777" w:rsidR="00243902" w:rsidRPr="00C475C8" w:rsidRDefault="00243902" w:rsidP="00243902">
            <w:pPr>
              <w:pStyle w:val="ListParagraph"/>
              <w:numPr>
                <w:ilvl w:val="0"/>
                <w:numId w:val="36"/>
              </w:numPr>
              <w:rPr>
                <w:sz w:val="24"/>
                <w:szCs w:val="24"/>
              </w:rPr>
            </w:pPr>
            <w:r w:rsidRPr="00C475C8">
              <w:rPr>
                <w:sz w:val="24"/>
                <w:szCs w:val="24"/>
              </w:rPr>
              <w:t>Semi-colon</w:t>
            </w:r>
          </w:p>
        </w:tc>
      </w:tr>
    </w:tbl>
    <w:p w14:paraId="1D7E27C9" w14:textId="77777777" w:rsidR="00AC2FE6" w:rsidRPr="00C475C8" w:rsidRDefault="00AC2FE6">
      <w:pPr>
        <w:spacing w:after="0"/>
        <w:ind w:left="-1008" w:right="-1070"/>
      </w:pPr>
    </w:p>
    <w:tbl>
      <w:tblPr>
        <w:tblStyle w:val="TableGrid"/>
        <w:tblpPr w:leftFromText="180" w:rightFromText="180" w:horzAnchor="margin" w:tblpXSpec="center" w:tblpY="-9950"/>
        <w:tblW w:w="16020" w:type="dxa"/>
        <w:tblInd w:w="0" w:type="dxa"/>
        <w:tblCellMar>
          <w:top w:w="45" w:type="dxa"/>
          <w:left w:w="106" w:type="dxa"/>
          <w:right w:w="91" w:type="dxa"/>
        </w:tblCellMar>
        <w:tblLook w:val="04A0" w:firstRow="1" w:lastRow="0" w:firstColumn="1" w:lastColumn="0" w:noHBand="0" w:noVBand="1"/>
      </w:tblPr>
      <w:tblGrid>
        <w:gridCol w:w="2071"/>
        <w:gridCol w:w="2247"/>
        <w:gridCol w:w="2198"/>
        <w:gridCol w:w="2520"/>
        <w:gridCol w:w="2360"/>
        <w:gridCol w:w="2241"/>
        <w:gridCol w:w="2383"/>
      </w:tblGrid>
      <w:tr w:rsidR="00E23412" w:rsidRPr="00C475C8" w14:paraId="39092692" w14:textId="77777777" w:rsidTr="0008578F">
        <w:trPr>
          <w:trHeight w:val="278"/>
        </w:trPr>
        <w:tc>
          <w:tcPr>
            <w:tcW w:w="16020" w:type="dxa"/>
            <w:gridSpan w:val="7"/>
            <w:tcBorders>
              <w:top w:val="single" w:sz="4" w:space="0" w:color="000000"/>
              <w:left w:val="single" w:sz="4" w:space="0" w:color="000000"/>
              <w:bottom w:val="single" w:sz="4" w:space="0" w:color="000000"/>
              <w:right w:val="single" w:sz="4" w:space="0" w:color="000000"/>
            </w:tcBorders>
            <w:shd w:val="clear" w:color="auto" w:fill="BDBDFF"/>
          </w:tcPr>
          <w:p w14:paraId="19324837" w14:textId="6163F2B6" w:rsidR="00E23412" w:rsidRPr="00C475C8" w:rsidRDefault="008617DC" w:rsidP="0008578F">
            <w:pPr>
              <w:ind w:right="20"/>
              <w:jc w:val="center"/>
              <w:rPr>
                <w:sz w:val="32"/>
                <w:szCs w:val="32"/>
              </w:rPr>
            </w:pPr>
            <w:r w:rsidRPr="00C475C8">
              <w:rPr>
                <w:b/>
                <w:sz w:val="32"/>
                <w:szCs w:val="32"/>
              </w:rPr>
              <w:lastRenderedPageBreak/>
              <w:t>Phonic</w:t>
            </w:r>
            <w:r w:rsidR="00C63BFF" w:rsidRPr="00C475C8">
              <w:rPr>
                <w:b/>
                <w:sz w:val="32"/>
                <w:szCs w:val="32"/>
              </w:rPr>
              <w:t>s</w:t>
            </w:r>
            <w:r w:rsidRPr="00C475C8">
              <w:rPr>
                <w:b/>
                <w:sz w:val="32"/>
                <w:szCs w:val="32"/>
              </w:rPr>
              <w:t xml:space="preserve"> &amp; </w:t>
            </w:r>
            <w:r w:rsidR="005E14AB" w:rsidRPr="00C475C8">
              <w:rPr>
                <w:b/>
                <w:sz w:val="32"/>
                <w:szCs w:val="32"/>
              </w:rPr>
              <w:t>Whole word Spelling</w:t>
            </w:r>
            <w:r w:rsidRPr="00C475C8">
              <w:rPr>
                <w:b/>
                <w:sz w:val="32"/>
                <w:szCs w:val="32"/>
              </w:rPr>
              <w:t xml:space="preserve"> </w:t>
            </w:r>
            <w:r w:rsidR="00C63BFF" w:rsidRPr="00C475C8">
              <w:rPr>
                <w:b/>
                <w:sz w:val="32"/>
                <w:szCs w:val="32"/>
              </w:rPr>
              <w:t>Rules</w:t>
            </w:r>
          </w:p>
        </w:tc>
      </w:tr>
      <w:tr w:rsidR="006549B2" w:rsidRPr="00C475C8" w14:paraId="210DE4C0" w14:textId="77777777" w:rsidTr="0008578F">
        <w:trPr>
          <w:trHeight w:val="277"/>
        </w:trPr>
        <w:tc>
          <w:tcPr>
            <w:tcW w:w="2071" w:type="dxa"/>
            <w:tcBorders>
              <w:top w:val="single" w:sz="4" w:space="0" w:color="000000"/>
              <w:left w:val="single" w:sz="4" w:space="0" w:color="000000"/>
              <w:bottom w:val="single" w:sz="4" w:space="0" w:color="000000"/>
              <w:right w:val="single" w:sz="4" w:space="0" w:color="000000"/>
            </w:tcBorders>
            <w:shd w:val="clear" w:color="auto" w:fill="F3F3FF"/>
          </w:tcPr>
          <w:p w14:paraId="2F9D26A2" w14:textId="259E3AD3" w:rsidR="006549B2" w:rsidRPr="00C475C8" w:rsidRDefault="006549B2" w:rsidP="0008578F">
            <w:pPr>
              <w:ind w:left="4"/>
              <w:rPr>
                <w:b/>
                <w:bCs/>
              </w:rPr>
            </w:pPr>
            <w:r w:rsidRPr="00C475C8">
              <w:rPr>
                <w:b/>
                <w:bCs/>
              </w:rPr>
              <w:t>EYFS</w:t>
            </w:r>
          </w:p>
        </w:tc>
        <w:tc>
          <w:tcPr>
            <w:tcW w:w="2247" w:type="dxa"/>
            <w:tcBorders>
              <w:top w:val="single" w:sz="4" w:space="0" w:color="000000"/>
              <w:left w:val="single" w:sz="4" w:space="0" w:color="000000"/>
              <w:bottom w:val="single" w:sz="4" w:space="0" w:color="000000"/>
              <w:right w:val="single" w:sz="4" w:space="0" w:color="000000"/>
            </w:tcBorders>
            <w:shd w:val="clear" w:color="auto" w:fill="F3F3FF"/>
          </w:tcPr>
          <w:p w14:paraId="2F19788C" w14:textId="116E25FB" w:rsidR="006549B2" w:rsidRPr="00C475C8" w:rsidRDefault="006549B2" w:rsidP="0008578F">
            <w:pPr>
              <w:ind w:left="4"/>
            </w:pPr>
            <w:r w:rsidRPr="00C475C8">
              <w:rPr>
                <w:b/>
              </w:rPr>
              <w:t>Year 1</w:t>
            </w:r>
          </w:p>
        </w:tc>
        <w:tc>
          <w:tcPr>
            <w:tcW w:w="2198" w:type="dxa"/>
            <w:tcBorders>
              <w:top w:val="single" w:sz="4" w:space="0" w:color="000000"/>
              <w:left w:val="single" w:sz="4" w:space="0" w:color="000000"/>
              <w:bottom w:val="single" w:sz="4" w:space="0" w:color="000000"/>
              <w:right w:val="single" w:sz="4" w:space="0" w:color="000000"/>
            </w:tcBorders>
            <w:shd w:val="clear" w:color="auto" w:fill="F3F3FF"/>
          </w:tcPr>
          <w:p w14:paraId="7F324D9A" w14:textId="77777777" w:rsidR="006549B2" w:rsidRPr="00C475C8" w:rsidRDefault="006549B2" w:rsidP="0008578F">
            <w:r w:rsidRPr="00C475C8">
              <w:rPr>
                <w:b/>
              </w:rPr>
              <w:t xml:space="preserve">Year 2 </w:t>
            </w:r>
          </w:p>
        </w:tc>
        <w:tc>
          <w:tcPr>
            <w:tcW w:w="2520" w:type="dxa"/>
            <w:tcBorders>
              <w:top w:val="single" w:sz="4" w:space="0" w:color="000000"/>
              <w:left w:val="single" w:sz="4" w:space="0" w:color="000000"/>
              <w:bottom w:val="single" w:sz="4" w:space="0" w:color="000000"/>
              <w:right w:val="single" w:sz="4" w:space="0" w:color="000000"/>
            </w:tcBorders>
            <w:shd w:val="clear" w:color="auto" w:fill="F3F3FF"/>
          </w:tcPr>
          <w:p w14:paraId="47D7F65F" w14:textId="77777777" w:rsidR="006549B2" w:rsidRPr="00C475C8" w:rsidRDefault="006549B2" w:rsidP="0008578F">
            <w:pPr>
              <w:ind w:left="5"/>
            </w:pPr>
            <w:r w:rsidRPr="00C475C8">
              <w:rPr>
                <w:b/>
              </w:rPr>
              <w:t xml:space="preserve">Year 3  </w:t>
            </w:r>
          </w:p>
        </w:tc>
        <w:tc>
          <w:tcPr>
            <w:tcW w:w="2360" w:type="dxa"/>
            <w:tcBorders>
              <w:top w:val="single" w:sz="4" w:space="0" w:color="000000"/>
              <w:left w:val="single" w:sz="4" w:space="0" w:color="000000"/>
              <w:bottom w:val="single" w:sz="4" w:space="0" w:color="000000"/>
              <w:right w:val="single" w:sz="4" w:space="0" w:color="000000"/>
            </w:tcBorders>
            <w:shd w:val="clear" w:color="auto" w:fill="F3F3FF"/>
          </w:tcPr>
          <w:p w14:paraId="431363DE" w14:textId="77777777" w:rsidR="006549B2" w:rsidRPr="00C475C8" w:rsidRDefault="006549B2" w:rsidP="0008578F">
            <w:pPr>
              <w:ind w:left="5"/>
            </w:pPr>
            <w:r w:rsidRPr="00C475C8">
              <w:rPr>
                <w:b/>
              </w:rPr>
              <w:t xml:space="preserve">Year 4 </w:t>
            </w:r>
          </w:p>
        </w:tc>
        <w:tc>
          <w:tcPr>
            <w:tcW w:w="2241" w:type="dxa"/>
            <w:tcBorders>
              <w:top w:val="single" w:sz="4" w:space="0" w:color="000000"/>
              <w:left w:val="single" w:sz="4" w:space="0" w:color="000000"/>
              <w:bottom w:val="single" w:sz="4" w:space="0" w:color="000000"/>
              <w:right w:val="single" w:sz="4" w:space="0" w:color="000000"/>
            </w:tcBorders>
            <w:shd w:val="clear" w:color="auto" w:fill="F3F3FF"/>
          </w:tcPr>
          <w:p w14:paraId="59EB0ED1" w14:textId="77777777" w:rsidR="006549B2" w:rsidRPr="00C475C8" w:rsidRDefault="006549B2" w:rsidP="0008578F">
            <w:pPr>
              <w:ind w:left="5"/>
            </w:pPr>
            <w:r w:rsidRPr="00C475C8">
              <w:rPr>
                <w:b/>
              </w:rPr>
              <w:t xml:space="preserve">Year 5 </w:t>
            </w:r>
          </w:p>
        </w:tc>
        <w:tc>
          <w:tcPr>
            <w:tcW w:w="2383" w:type="dxa"/>
            <w:tcBorders>
              <w:top w:val="single" w:sz="4" w:space="0" w:color="000000"/>
              <w:left w:val="single" w:sz="4" w:space="0" w:color="000000"/>
              <w:bottom w:val="single" w:sz="4" w:space="0" w:color="000000"/>
              <w:right w:val="single" w:sz="4" w:space="0" w:color="000000"/>
            </w:tcBorders>
            <w:shd w:val="clear" w:color="auto" w:fill="F3F3FF"/>
          </w:tcPr>
          <w:p w14:paraId="29A45998" w14:textId="77777777" w:rsidR="006549B2" w:rsidRPr="00C475C8" w:rsidRDefault="006549B2" w:rsidP="0008578F">
            <w:pPr>
              <w:ind w:left="5"/>
            </w:pPr>
            <w:r w:rsidRPr="00C475C8">
              <w:rPr>
                <w:b/>
              </w:rPr>
              <w:t xml:space="preserve">Year 6 </w:t>
            </w:r>
          </w:p>
        </w:tc>
      </w:tr>
      <w:tr w:rsidR="0008578F" w:rsidRPr="00C475C8" w14:paraId="611A599F" w14:textId="77777777" w:rsidTr="00523E54">
        <w:trPr>
          <w:trHeight w:val="277"/>
        </w:trPr>
        <w:tc>
          <w:tcPr>
            <w:tcW w:w="16020" w:type="dxa"/>
            <w:gridSpan w:val="7"/>
            <w:tcBorders>
              <w:top w:val="single" w:sz="4" w:space="0" w:color="000000"/>
              <w:left w:val="single" w:sz="4" w:space="0" w:color="000000"/>
              <w:bottom w:val="single" w:sz="4" w:space="0" w:color="000000"/>
              <w:right w:val="single" w:sz="4" w:space="0" w:color="000000"/>
            </w:tcBorders>
            <w:shd w:val="clear" w:color="auto" w:fill="EBEBFF"/>
          </w:tcPr>
          <w:p w14:paraId="3296DFF4" w14:textId="6C48380C" w:rsidR="0008578F" w:rsidRPr="00C475C8" w:rsidRDefault="0008578F" w:rsidP="0008578F">
            <w:pPr>
              <w:ind w:left="5"/>
              <w:jc w:val="center"/>
              <w:rPr>
                <w:b/>
              </w:rPr>
            </w:pPr>
            <w:r w:rsidRPr="00C475C8">
              <w:rPr>
                <w:b/>
              </w:rPr>
              <w:t>In addition to the previous year’s objectives, children know how to:</w:t>
            </w:r>
          </w:p>
        </w:tc>
      </w:tr>
      <w:tr w:rsidR="0008578F" w:rsidRPr="00C475C8" w14:paraId="6AA6BDFE" w14:textId="77777777" w:rsidTr="0008578F">
        <w:trPr>
          <w:trHeight w:hRule="exact" w:val="8572"/>
        </w:trPr>
        <w:tc>
          <w:tcPr>
            <w:tcW w:w="2071" w:type="dxa"/>
            <w:tcBorders>
              <w:top w:val="single" w:sz="4" w:space="0" w:color="000000"/>
              <w:left w:val="single" w:sz="4" w:space="0" w:color="000000"/>
              <w:bottom w:val="single" w:sz="4" w:space="0" w:color="000000"/>
              <w:right w:val="single" w:sz="4" w:space="0" w:color="000000"/>
            </w:tcBorders>
          </w:tcPr>
          <w:p w14:paraId="59EEC12E" w14:textId="77777777" w:rsidR="0008578F" w:rsidRPr="00C475C8" w:rsidRDefault="0008578F" w:rsidP="0008578F">
            <w:pPr>
              <w:pStyle w:val="ListParagraph"/>
              <w:numPr>
                <w:ilvl w:val="0"/>
                <w:numId w:val="6"/>
              </w:numPr>
              <w:spacing w:after="31" w:line="241" w:lineRule="auto"/>
              <w:ind w:left="319" w:hanging="142"/>
              <w:rPr>
                <w:sz w:val="18"/>
                <w:szCs w:val="18"/>
              </w:rPr>
            </w:pPr>
            <w:r w:rsidRPr="00C475C8">
              <w:rPr>
                <w:sz w:val="18"/>
                <w:szCs w:val="18"/>
              </w:rPr>
              <w:t>To continue a rhyming string.</w:t>
            </w:r>
          </w:p>
          <w:p w14:paraId="1D89C94A" w14:textId="77777777" w:rsidR="0008578F" w:rsidRPr="00C475C8" w:rsidRDefault="0008578F" w:rsidP="0008578F">
            <w:pPr>
              <w:pStyle w:val="ListParagraph"/>
              <w:numPr>
                <w:ilvl w:val="0"/>
                <w:numId w:val="6"/>
              </w:numPr>
              <w:spacing w:after="31" w:line="241" w:lineRule="auto"/>
              <w:ind w:left="319" w:hanging="142"/>
              <w:rPr>
                <w:sz w:val="18"/>
                <w:szCs w:val="18"/>
              </w:rPr>
            </w:pPr>
            <w:r w:rsidRPr="00C475C8">
              <w:rPr>
                <w:sz w:val="18"/>
                <w:szCs w:val="18"/>
              </w:rPr>
              <w:t xml:space="preserve">To hear and say the initial sound in words. </w:t>
            </w:r>
          </w:p>
          <w:p w14:paraId="7DA6F053" w14:textId="6490AEAB" w:rsidR="0008578F" w:rsidRPr="00C475C8" w:rsidRDefault="0008578F" w:rsidP="0008578F">
            <w:pPr>
              <w:pStyle w:val="ListParagraph"/>
              <w:numPr>
                <w:ilvl w:val="0"/>
                <w:numId w:val="6"/>
              </w:numPr>
              <w:spacing w:after="31" w:line="241" w:lineRule="auto"/>
              <w:ind w:left="319" w:hanging="142"/>
              <w:rPr>
                <w:sz w:val="18"/>
                <w:szCs w:val="18"/>
              </w:rPr>
            </w:pPr>
            <w:r w:rsidRPr="00C475C8">
              <w:rPr>
                <w:sz w:val="18"/>
                <w:szCs w:val="18"/>
              </w:rPr>
              <w:t>To segment the sounds in simple words and blend them together.</w:t>
            </w:r>
          </w:p>
          <w:p w14:paraId="2994DA07" w14:textId="77777777" w:rsidR="0008578F" w:rsidRPr="00C475C8" w:rsidRDefault="0008578F" w:rsidP="0008578F">
            <w:pPr>
              <w:pStyle w:val="ListParagraph"/>
              <w:numPr>
                <w:ilvl w:val="0"/>
                <w:numId w:val="6"/>
              </w:numPr>
              <w:spacing w:after="31" w:line="241" w:lineRule="auto"/>
              <w:ind w:left="319" w:hanging="142"/>
              <w:rPr>
                <w:sz w:val="18"/>
                <w:szCs w:val="18"/>
              </w:rPr>
            </w:pPr>
            <w:r w:rsidRPr="00C475C8">
              <w:rPr>
                <w:sz w:val="18"/>
                <w:szCs w:val="18"/>
              </w:rPr>
              <w:t xml:space="preserve">To link sounds to letters, naming and sounding the letters of the alphabet. </w:t>
            </w:r>
          </w:p>
          <w:p w14:paraId="033B595B" w14:textId="30BEFA4B" w:rsidR="0008578F" w:rsidRPr="00C475C8" w:rsidRDefault="0008578F" w:rsidP="0008578F">
            <w:pPr>
              <w:pStyle w:val="ListParagraph"/>
              <w:numPr>
                <w:ilvl w:val="0"/>
                <w:numId w:val="6"/>
              </w:numPr>
              <w:spacing w:after="31" w:line="241" w:lineRule="auto"/>
              <w:ind w:left="319" w:hanging="142"/>
              <w:rPr>
                <w:sz w:val="18"/>
                <w:szCs w:val="18"/>
              </w:rPr>
            </w:pPr>
            <w:r w:rsidRPr="00C475C8">
              <w:rPr>
                <w:sz w:val="18"/>
                <w:szCs w:val="18"/>
              </w:rPr>
              <w:t>To use their phonic knowledge to write words in ways which match their spoken sounds.</w:t>
            </w:r>
          </w:p>
        </w:tc>
        <w:tc>
          <w:tcPr>
            <w:tcW w:w="2247" w:type="dxa"/>
            <w:tcBorders>
              <w:top w:val="single" w:sz="4" w:space="0" w:color="000000"/>
              <w:left w:val="single" w:sz="4" w:space="0" w:color="000000"/>
              <w:bottom w:val="single" w:sz="4" w:space="0" w:color="000000"/>
              <w:right w:val="single" w:sz="4" w:space="0" w:color="000000"/>
            </w:tcBorders>
          </w:tcPr>
          <w:p w14:paraId="2BF5A920"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know all letters of the alphabet and the sounds which they most commonly represent. </w:t>
            </w:r>
          </w:p>
          <w:p w14:paraId="06255A7F"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recognise consonant digraphs which have been taught and the sounds which they represent. </w:t>
            </w:r>
          </w:p>
          <w:p w14:paraId="35E2CC59"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recognise vowel digraphs which have been taught and the sounds which they represent. </w:t>
            </w:r>
          </w:p>
          <w:p w14:paraId="4B117DE5"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recognise words with adjacent consonants. </w:t>
            </w:r>
          </w:p>
          <w:p w14:paraId="70CD41CF"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accurately spell most words containing the 40+ previously taught phonemes and GPCs. </w:t>
            </w:r>
          </w:p>
          <w:p w14:paraId="1BB5E4A1" w14:textId="16C07821" w:rsidR="0008578F" w:rsidRPr="00C475C8" w:rsidRDefault="0008578F" w:rsidP="0008578F">
            <w:pPr>
              <w:pStyle w:val="ListParagraph"/>
              <w:numPr>
                <w:ilvl w:val="0"/>
                <w:numId w:val="6"/>
              </w:numPr>
              <w:ind w:left="319" w:hanging="142"/>
              <w:rPr>
                <w:sz w:val="18"/>
                <w:szCs w:val="18"/>
              </w:rPr>
            </w:pPr>
            <w:r w:rsidRPr="00C475C8">
              <w:rPr>
                <w:sz w:val="18"/>
                <w:szCs w:val="18"/>
              </w:rPr>
              <w:t>To spell some words in a phonically plausible way, even if sometimes incorrect.</w:t>
            </w:r>
          </w:p>
          <w:p w14:paraId="185150EF" w14:textId="278516DE"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apply Y1 spelling rules and guidance*, which includes the sounds on the Y1 exemplification document </w:t>
            </w:r>
          </w:p>
          <w:p w14:paraId="7F7A3CAB" w14:textId="0F7659D2" w:rsidR="0008578F" w:rsidRPr="00C475C8" w:rsidRDefault="0008578F" w:rsidP="0008578F">
            <w:pPr>
              <w:rPr>
                <w:sz w:val="18"/>
                <w:szCs w:val="18"/>
              </w:rPr>
            </w:pPr>
          </w:p>
          <w:p w14:paraId="4A6094D8" w14:textId="763B0E36" w:rsidR="0008578F" w:rsidRPr="00C475C8" w:rsidRDefault="0008578F" w:rsidP="0008578F">
            <w:pPr>
              <w:rPr>
                <w:sz w:val="18"/>
                <w:szCs w:val="18"/>
              </w:rPr>
            </w:pPr>
          </w:p>
          <w:p w14:paraId="529D3576" w14:textId="7418D5D7" w:rsidR="0008578F" w:rsidRPr="00C475C8" w:rsidRDefault="0008578F" w:rsidP="0008578F">
            <w:pPr>
              <w:rPr>
                <w:sz w:val="18"/>
                <w:szCs w:val="18"/>
              </w:rPr>
            </w:pPr>
          </w:p>
          <w:p w14:paraId="77D0A179" w14:textId="19CF8F47" w:rsidR="0008578F" w:rsidRPr="00C475C8" w:rsidRDefault="0008578F" w:rsidP="0008578F">
            <w:pPr>
              <w:rPr>
                <w:sz w:val="18"/>
                <w:szCs w:val="18"/>
              </w:rPr>
            </w:pPr>
          </w:p>
          <w:p w14:paraId="4AB8550F" w14:textId="1CA3F81E" w:rsidR="0008578F" w:rsidRPr="00C475C8" w:rsidRDefault="0008578F" w:rsidP="0008578F">
            <w:pPr>
              <w:rPr>
                <w:sz w:val="18"/>
                <w:szCs w:val="18"/>
              </w:rPr>
            </w:pPr>
          </w:p>
          <w:p w14:paraId="59725E4E" w14:textId="77777777" w:rsidR="0008578F" w:rsidRPr="00C475C8" w:rsidRDefault="0008578F" w:rsidP="0008578F">
            <w:pPr>
              <w:rPr>
                <w:sz w:val="18"/>
                <w:szCs w:val="18"/>
              </w:rPr>
            </w:pPr>
          </w:p>
          <w:p w14:paraId="6BE84E33" w14:textId="51604C12" w:rsidR="0008578F" w:rsidRPr="00C475C8" w:rsidRDefault="0008578F" w:rsidP="0008578F">
            <w:pPr>
              <w:ind w:left="319" w:hanging="142"/>
              <w:rPr>
                <w:sz w:val="18"/>
                <w:szCs w:val="18"/>
              </w:rPr>
            </w:pPr>
          </w:p>
        </w:tc>
        <w:tc>
          <w:tcPr>
            <w:tcW w:w="2198" w:type="dxa"/>
            <w:tcBorders>
              <w:top w:val="single" w:sz="4" w:space="0" w:color="000000"/>
              <w:left w:val="single" w:sz="4" w:space="0" w:color="000000"/>
              <w:bottom w:val="single" w:sz="4" w:space="0" w:color="000000"/>
              <w:right w:val="single" w:sz="4" w:space="0" w:color="000000"/>
            </w:tcBorders>
          </w:tcPr>
          <w:p w14:paraId="1817A7F8"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segment spoken words into phonemes and to represent these with graphemes, spelling many of these words correctly and making phonically-plausible attempts at others. </w:t>
            </w:r>
          </w:p>
          <w:p w14:paraId="5E6F2940"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recognise new ways of spelling phonemes for which one or more spellings are already known and to learn some words with each spelling, including some common homophones (e.g. bare/ bear, blue/ blew, night/ knight). </w:t>
            </w:r>
          </w:p>
          <w:p w14:paraId="04DEA78E" w14:textId="0EF95429" w:rsidR="0008578F" w:rsidRPr="00C475C8" w:rsidRDefault="0008578F" w:rsidP="0008578F">
            <w:pPr>
              <w:pStyle w:val="ListParagraph"/>
              <w:numPr>
                <w:ilvl w:val="0"/>
                <w:numId w:val="6"/>
              </w:numPr>
              <w:ind w:left="319" w:hanging="142"/>
              <w:rPr>
                <w:sz w:val="18"/>
                <w:szCs w:val="18"/>
              </w:rPr>
            </w:pPr>
            <w:r w:rsidRPr="00C475C8">
              <w:rPr>
                <w:sz w:val="18"/>
                <w:szCs w:val="18"/>
              </w:rPr>
              <w:t>To apply further Y2 spelling rules and guidance*, see Year 2 exemplification document</w:t>
            </w:r>
          </w:p>
        </w:tc>
        <w:tc>
          <w:tcPr>
            <w:tcW w:w="2520" w:type="dxa"/>
            <w:tcBorders>
              <w:top w:val="single" w:sz="4" w:space="0" w:color="000000"/>
              <w:left w:val="single" w:sz="4" w:space="0" w:color="000000"/>
              <w:bottom w:val="single" w:sz="4" w:space="0" w:color="000000"/>
              <w:right w:val="single" w:sz="4" w:space="0" w:color="000000"/>
            </w:tcBorders>
          </w:tcPr>
          <w:p w14:paraId="32A2372C"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with the / </w:t>
            </w:r>
            <w:proofErr w:type="spellStart"/>
            <w:r w:rsidRPr="00C475C8">
              <w:rPr>
                <w:sz w:val="18"/>
                <w:szCs w:val="18"/>
              </w:rPr>
              <w:t>eɪ</w:t>
            </w:r>
            <w:proofErr w:type="spellEnd"/>
            <w:r w:rsidRPr="00C475C8">
              <w:rPr>
                <w:sz w:val="18"/>
                <w:szCs w:val="18"/>
              </w:rPr>
              <w:t>/ sound spelt ‘</w:t>
            </w:r>
            <w:proofErr w:type="spellStart"/>
            <w:r w:rsidRPr="00C475C8">
              <w:rPr>
                <w:sz w:val="18"/>
                <w:szCs w:val="18"/>
              </w:rPr>
              <w:t>ei</w:t>
            </w:r>
            <w:proofErr w:type="spellEnd"/>
            <w:r w:rsidRPr="00C475C8">
              <w:rPr>
                <w:sz w:val="18"/>
                <w:szCs w:val="18"/>
              </w:rPr>
              <w:t>’, ‘</w:t>
            </w:r>
            <w:proofErr w:type="spellStart"/>
            <w:r w:rsidRPr="00C475C8">
              <w:rPr>
                <w:sz w:val="18"/>
                <w:szCs w:val="18"/>
              </w:rPr>
              <w:t>eigh</w:t>
            </w:r>
            <w:proofErr w:type="spellEnd"/>
            <w:r w:rsidRPr="00C475C8">
              <w:rPr>
                <w:sz w:val="18"/>
                <w:szCs w:val="18"/>
              </w:rPr>
              <w:t>’, or ‘</w:t>
            </w:r>
            <w:proofErr w:type="spellStart"/>
            <w:r w:rsidRPr="00C475C8">
              <w:rPr>
                <w:sz w:val="18"/>
                <w:szCs w:val="18"/>
              </w:rPr>
              <w:t>ey</w:t>
            </w:r>
            <w:proofErr w:type="spellEnd"/>
            <w:r w:rsidRPr="00C475C8">
              <w:rPr>
                <w:sz w:val="18"/>
                <w:szCs w:val="18"/>
              </w:rPr>
              <w:t>’ (e.g. vein, weigh, eight, neighbour, they, obey).</w:t>
            </w:r>
          </w:p>
          <w:p w14:paraId="5A7A5A52" w14:textId="22E7D34F" w:rsidR="0008578F" w:rsidRPr="00C475C8" w:rsidRDefault="0008578F" w:rsidP="0008578F">
            <w:pPr>
              <w:pStyle w:val="ListParagraph"/>
              <w:numPr>
                <w:ilvl w:val="0"/>
                <w:numId w:val="6"/>
              </w:numPr>
              <w:ind w:left="319" w:hanging="142"/>
              <w:rPr>
                <w:sz w:val="18"/>
                <w:szCs w:val="18"/>
              </w:rPr>
            </w:pPr>
            <w:r w:rsidRPr="00C475C8">
              <w:rPr>
                <w:sz w:val="18"/>
                <w:szCs w:val="18"/>
              </w:rPr>
              <w:t xml:space="preserve"> To spell words with the /ɪ/ sound spelt ‘y’ in a position other than at the end of words (e.g. mystery, gym). </w:t>
            </w:r>
          </w:p>
          <w:p w14:paraId="5D0F7975" w14:textId="77777777" w:rsidR="0008578F" w:rsidRPr="00C475C8" w:rsidRDefault="0008578F" w:rsidP="0008578F">
            <w:pPr>
              <w:pStyle w:val="ListParagraph"/>
              <w:numPr>
                <w:ilvl w:val="0"/>
                <w:numId w:val="6"/>
              </w:numPr>
              <w:ind w:left="319" w:hanging="142"/>
              <w:rPr>
                <w:sz w:val="18"/>
                <w:szCs w:val="18"/>
              </w:rPr>
            </w:pPr>
            <w:r w:rsidRPr="00C475C8">
              <w:rPr>
                <w:sz w:val="18"/>
                <w:szCs w:val="18"/>
              </w:rPr>
              <w:t>To spell words with a /k/ sound spelt with ‘</w:t>
            </w:r>
            <w:proofErr w:type="spellStart"/>
            <w:r w:rsidRPr="00C475C8">
              <w:rPr>
                <w:sz w:val="18"/>
                <w:szCs w:val="18"/>
              </w:rPr>
              <w:t>ch</w:t>
            </w:r>
            <w:proofErr w:type="spellEnd"/>
            <w:r w:rsidRPr="00C475C8">
              <w:rPr>
                <w:sz w:val="18"/>
                <w:szCs w:val="18"/>
              </w:rPr>
              <w:t>’ (e.g. scheme, chorus, chemist, echo, character). To spell words ending in the /g/ sound spelt ‘</w:t>
            </w:r>
            <w:proofErr w:type="spellStart"/>
            <w:r w:rsidRPr="00C475C8">
              <w:rPr>
                <w:sz w:val="18"/>
                <w:szCs w:val="18"/>
              </w:rPr>
              <w:t>gue</w:t>
            </w:r>
            <w:proofErr w:type="spellEnd"/>
            <w:r w:rsidRPr="00C475C8">
              <w:rPr>
                <w:sz w:val="18"/>
                <w:szCs w:val="18"/>
              </w:rPr>
              <w:t>’ and the /k/ sound spelt ‘que’ (e.g. league, tongue, antique, unique).</w:t>
            </w:r>
          </w:p>
          <w:p w14:paraId="3EEADCF5"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 To spell words with a / </w:t>
            </w:r>
            <w:proofErr w:type="spellStart"/>
            <w:r w:rsidRPr="00C475C8">
              <w:rPr>
                <w:sz w:val="18"/>
                <w:szCs w:val="18"/>
              </w:rPr>
              <w:t>sh</w:t>
            </w:r>
            <w:proofErr w:type="spellEnd"/>
            <w:r w:rsidRPr="00C475C8">
              <w:rPr>
                <w:sz w:val="18"/>
                <w:szCs w:val="18"/>
              </w:rPr>
              <w:t>/ sound spelt with ‘</w:t>
            </w:r>
            <w:proofErr w:type="spellStart"/>
            <w:r w:rsidRPr="00C475C8">
              <w:rPr>
                <w:sz w:val="18"/>
                <w:szCs w:val="18"/>
              </w:rPr>
              <w:t>ch</w:t>
            </w:r>
            <w:proofErr w:type="spellEnd"/>
            <w:r w:rsidRPr="00C475C8">
              <w:rPr>
                <w:sz w:val="18"/>
                <w:szCs w:val="18"/>
              </w:rPr>
              <w:t>’ (e.g. chef, chalet, machine, brochure). To spell words with a short /u/ sound spelt with ‘</w:t>
            </w:r>
            <w:proofErr w:type="spellStart"/>
            <w:r w:rsidRPr="00C475C8">
              <w:rPr>
                <w:sz w:val="18"/>
                <w:szCs w:val="18"/>
              </w:rPr>
              <w:t>ou</w:t>
            </w:r>
            <w:proofErr w:type="spellEnd"/>
            <w:r w:rsidRPr="00C475C8">
              <w:rPr>
                <w:sz w:val="18"/>
                <w:szCs w:val="18"/>
              </w:rPr>
              <w:t xml:space="preserve">’ (e.g. young, touch, double, trouble, country). </w:t>
            </w:r>
          </w:p>
          <w:p w14:paraId="447B71FF" w14:textId="77777777" w:rsidR="0008578F" w:rsidRPr="00C475C8" w:rsidRDefault="0008578F" w:rsidP="0008578F">
            <w:pPr>
              <w:pStyle w:val="ListParagraph"/>
              <w:numPr>
                <w:ilvl w:val="0"/>
                <w:numId w:val="6"/>
              </w:numPr>
              <w:ind w:left="319" w:hanging="142"/>
              <w:rPr>
                <w:sz w:val="18"/>
                <w:szCs w:val="18"/>
              </w:rPr>
            </w:pPr>
            <w:r w:rsidRPr="00C475C8">
              <w:rPr>
                <w:sz w:val="18"/>
                <w:szCs w:val="18"/>
              </w:rPr>
              <w:t>To spell words ending with the /</w:t>
            </w:r>
            <w:proofErr w:type="spellStart"/>
            <w:r w:rsidRPr="00C475C8">
              <w:rPr>
                <w:sz w:val="18"/>
                <w:szCs w:val="18"/>
              </w:rPr>
              <w:t>zher</w:t>
            </w:r>
            <w:proofErr w:type="spellEnd"/>
            <w:r w:rsidRPr="00C475C8">
              <w:rPr>
                <w:sz w:val="18"/>
                <w:szCs w:val="18"/>
              </w:rPr>
              <w:t xml:space="preserve">/ sound spelt with ‘sure’ (e.g. measure, treasure, pleasure, enclosure). </w:t>
            </w:r>
          </w:p>
          <w:p w14:paraId="4DB751A4" w14:textId="532B702E" w:rsidR="0008578F" w:rsidRPr="00C475C8" w:rsidRDefault="0008578F" w:rsidP="0008578F">
            <w:pPr>
              <w:pStyle w:val="ListParagraph"/>
              <w:numPr>
                <w:ilvl w:val="0"/>
                <w:numId w:val="6"/>
              </w:numPr>
              <w:ind w:left="319" w:hanging="142"/>
              <w:rPr>
                <w:sz w:val="18"/>
                <w:szCs w:val="18"/>
              </w:rPr>
            </w:pPr>
            <w:r w:rsidRPr="00C475C8">
              <w:rPr>
                <w:sz w:val="18"/>
                <w:szCs w:val="18"/>
              </w:rPr>
              <w:t>To spell words ending with the /</w:t>
            </w:r>
            <w:proofErr w:type="spellStart"/>
            <w:r w:rsidRPr="00C475C8">
              <w:rPr>
                <w:sz w:val="18"/>
                <w:szCs w:val="18"/>
              </w:rPr>
              <w:t>cher</w:t>
            </w:r>
            <w:proofErr w:type="spellEnd"/>
            <w:r w:rsidRPr="00C475C8">
              <w:rPr>
                <w:sz w:val="18"/>
                <w:szCs w:val="18"/>
              </w:rPr>
              <w:t>/ sound spelt with ‘</w:t>
            </w:r>
            <w:proofErr w:type="spellStart"/>
            <w:r w:rsidRPr="00C475C8">
              <w:rPr>
                <w:sz w:val="18"/>
                <w:szCs w:val="18"/>
              </w:rPr>
              <w:t>ture</w:t>
            </w:r>
            <w:proofErr w:type="spellEnd"/>
            <w:r w:rsidRPr="00C475C8">
              <w:rPr>
                <w:sz w:val="18"/>
                <w:szCs w:val="18"/>
              </w:rPr>
              <w:t>’ (e.g. creature, furniture, picture, nature, adventure).</w:t>
            </w:r>
          </w:p>
        </w:tc>
        <w:tc>
          <w:tcPr>
            <w:tcW w:w="2360" w:type="dxa"/>
            <w:tcBorders>
              <w:top w:val="single" w:sz="4" w:space="0" w:color="000000"/>
              <w:left w:val="single" w:sz="4" w:space="0" w:color="000000"/>
              <w:bottom w:val="single" w:sz="4" w:space="0" w:color="000000"/>
              <w:right w:val="single" w:sz="4" w:space="0" w:color="000000"/>
            </w:tcBorders>
          </w:tcPr>
          <w:p w14:paraId="3095AC5E"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with / </w:t>
            </w:r>
            <w:proofErr w:type="spellStart"/>
            <w:r w:rsidRPr="00C475C8">
              <w:rPr>
                <w:sz w:val="18"/>
                <w:szCs w:val="18"/>
              </w:rPr>
              <w:t>shuhn</w:t>
            </w:r>
            <w:proofErr w:type="spellEnd"/>
            <w:r w:rsidRPr="00C475C8">
              <w:rPr>
                <w:sz w:val="18"/>
                <w:szCs w:val="18"/>
              </w:rPr>
              <w:t>/ endings spelt with ‘</w:t>
            </w:r>
            <w:proofErr w:type="spellStart"/>
            <w:r w:rsidRPr="00C475C8">
              <w:rPr>
                <w:sz w:val="18"/>
                <w:szCs w:val="18"/>
              </w:rPr>
              <w:t>sion</w:t>
            </w:r>
            <w:proofErr w:type="spellEnd"/>
            <w:r w:rsidRPr="00C475C8">
              <w:rPr>
                <w:sz w:val="18"/>
                <w:szCs w:val="18"/>
              </w:rPr>
              <w:t xml:space="preserve">’ (if the root word ends in ‘se’, ‘de’ </w:t>
            </w:r>
            <w:proofErr w:type="gramStart"/>
            <w:r w:rsidRPr="00C475C8">
              <w:rPr>
                <w:sz w:val="18"/>
                <w:szCs w:val="18"/>
              </w:rPr>
              <w:t>or ‘d’</w:t>
            </w:r>
            <w:proofErr w:type="gramEnd"/>
            <w:r w:rsidRPr="00C475C8">
              <w:rPr>
                <w:sz w:val="18"/>
                <w:szCs w:val="18"/>
              </w:rPr>
              <w:t xml:space="preserve">, e.g. division, invasion, confusion, decision, collision, television). </w:t>
            </w:r>
          </w:p>
          <w:p w14:paraId="6C885F7E"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with a / </w:t>
            </w:r>
            <w:proofErr w:type="spellStart"/>
            <w:r w:rsidRPr="00C475C8">
              <w:rPr>
                <w:sz w:val="18"/>
                <w:szCs w:val="18"/>
              </w:rPr>
              <w:t>shuhn</w:t>
            </w:r>
            <w:proofErr w:type="spellEnd"/>
            <w:r w:rsidRPr="00C475C8">
              <w:rPr>
                <w:sz w:val="18"/>
                <w:szCs w:val="18"/>
              </w:rPr>
              <w:t>/ sound spelt with ‘</w:t>
            </w:r>
            <w:proofErr w:type="spellStart"/>
            <w:r w:rsidRPr="00C475C8">
              <w:rPr>
                <w:sz w:val="18"/>
                <w:szCs w:val="18"/>
              </w:rPr>
              <w:t>ssion</w:t>
            </w:r>
            <w:proofErr w:type="spellEnd"/>
            <w:r w:rsidRPr="00C475C8">
              <w:rPr>
                <w:sz w:val="18"/>
                <w:szCs w:val="18"/>
              </w:rPr>
              <w:t>’ (if the root word ends in ‘</w:t>
            </w:r>
            <w:proofErr w:type="spellStart"/>
            <w:r w:rsidRPr="00C475C8">
              <w:rPr>
                <w:sz w:val="18"/>
                <w:szCs w:val="18"/>
              </w:rPr>
              <w:t>ss</w:t>
            </w:r>
            <w:proofErr w:type="spellEnd"/>
            <w:r w:rsidRPr="00C475C8">
              <w:rPr>
                <w:sz w:val="18"/>
                <w:szCs w:val="18"/>
              </w:rPr>
              <w:t>’ or ‘</w:t>
            </w:r>
            <w:proofErr w:type="spellStart"/>
            <w:r w:rsidRPr="00C475C8">
              <w:rPr>
                <w:sz w:val="18"/>
                <w:szCs w:val="18"/>
              </w:rPr>
              <w:t>mit</w:t>
            </w:r>
            <w:proofErr w:type="spellEnd"/>
            <w:r w:rsidRPr="00C475C8">
              <w:rPr>
                <w:sz w:val="18"/>
                <w:szCs w:val="18"/>
              </w:rPr>
              <w:t xml:space="preserve">’, e.g. expression, discussion, confession, permission, admission). </w:t>
            </w:r>
          </w:p>
          <w:p w14:paraId="77CA17E9"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with a / </w:t>
            </w:r>
            <w:proofErr w:type="spellStart"/>
            <w:r w:rsidRPr="00C475C8">
              <w:rPr>
                <w:sz w:val="18"/>
                <w:szCs w:val="18"/>
              </w:rPr>
              <w:t>shuhn</w:t>
            </w:r>
            <w:proofErr w:type="spellEnd"/>
            <w:r w:rsidRPr="00C475C8">
              <w:rPr>
                <w:sz w:val="18"/>
                <w:szCs w:val="18"/>
              </w:rPr>
              <w:t>/ sound spelt with ‘</w:t>
            </w:r>
            <w:proofErr w:type="spellStart"/>
            <w:r w:rsidRPr="00C475C8">
              <w:rPr>
                <w:sz w:val="18"/>
                <w:szCs w:val="18"/>
              </w:rPr>
              <w:t>tion</w:t>
            </w:r>
            <w:proofErr w:type="spellEnd"/>
            <w:r w:rsidRPr="00C475C8">
              <w:rPr>
                <w:sz w:val="18"/>
                <w:szCs w:val="18"/>
              </w:rPr>
              <w:t>’ (if the root word ends in ‘</w:t>
            </w:r>
            <w:proofErr w:type="spellStart"/>
            <w:r w:rsidRPr="00C475C8">
              <w:rPr>
                <w:sz w:val="18"/>
                <w:szCs w:val="18"/>
              </w:rPr>
              <w:t>te</w:t>
            </w:r>
            <w:proofErr w:type="spellEnd"/>
            <w:r w:rsidRPr="00C475C8">
              <w:rPr>
                <w:sz w:val="18"/>
                <w:szCs w:val="18"/>
              </w:rPr>
              <w:t xml:space="preserve">’ </w:t>
            </w:r>
            <w:proofErr w:type="gramStart"/>
            <w:r w:rsidRPr="00C475C8">
              <w:rPr>
                <w:sz w:val="18"/>
                <w:szCs w:val="18"/>
              </w:rPr>
              <w:t>or ‘t’</w:t>
            </w:r>
            <w:proofErr w:type="gramEnd"/>
            <w:r w:rsidRPr="00C475C8">
              <w:rPr>
                <w:sz w:val="18"/>
                <w:szCs w:val="18"/>
              </w:rPr>
              <w:t xml:space="preserve"> or has no definite root, e.g. invention, injection, action, hesitation, completion). </w:t>
            </w:r>
          </w:p>
          <w:p w14:paraId="7A7D48E7" w14:textId="46C467AC"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with a / </w:t>
            </w:r>
            <w:proofErr w:type="spellStart"/>
            <w:r w:rsidRPr="00C475C8">
              <w:rPr>
                <w:sz w:val="18"/>
                <w:szCs w:val="18"/>
              </w:rPr>
              <w:t>shuhn</w:t>
            </w:r>
            <w:proofErr w:type="spellEnd"/>
            <w:r w:rsidRPr="00C475C8">
              <w:rPr>
                <w:sz w:val="18"/>
                <w:szCs w:val="18"/>
              </w:rPr>
              <w:t>/ sound spelt with ‘</w:t>
            </w:r>
            <w:proofErr w:type="spellStart"/>
            <w:r w:rsidRPr="00C475C8">
              <w:rPr>
                <w:sz w:val="18"/>
                <w:szCs w:val="18"/>
              </w:rPr>
              <w:t>cian</w:t>
            </w:r>
            <w:proofErr w:type="spellEnd"/>
            <w:r w:rsidRPr="00C475C8">
              <w:rPr>
                <w:sz w:val="18"/>
                <w:szCs w:val="18"/>
              </w:rPr>
              <w:t>’ (if the root word ends in ‘c’ or ‘cs’, e.g. musician, electrician, magician, politician, mathematician). To spell words with the /s/ sound spelt with ‘</w:t>
            </w:r>
            <w:proofErr w:type="spellStart"/>
            <w:r w:rsidRPr="00C475C8">
              <w:rPr>
                <w:sz w:val="18"/>
                <w:szCs w:val="18"/>
              </w:rPr>
              <w:t>sc</w:t>
            </w:r>
            <w:proofErr w:type="spellEnd"/>
            <w:r w:rsidRPr="00C475C8">
              <w:rPr>
                <w:sz w:val="18"/>
                <w:szCs w:val="18"/>
              </w:rPr>
              <w:t>’ (e.g. sound spelt with ‘</w:t>
            </w:r>
            <w:proofErr w:type="spellStart"/>
            <w:r w:rsidRPr="00C475C8">
              <w:rPr>
                <w:sz w:val="18"/>
                <w:szCs w:val="18"/>
              </w:rPr>
              <w:t>sc</w:t>
            </w:r>
            <w:proofErr w:type="spellEnd"/>
            <w:r w:rsidRPr="00C475C8">
              <w:rPr>
                <w:sz w:val="18"/>
                <w:szCs w:val="18"/>
              </w:rPr>
              <w:t>’</w:t>
            </w:r>
          </w:p>
          <w:p w14:paraId="30C01923" w14:textId="77777777" w:rsidR="0008578F" w:rsidRPr="00C475C8" w:rsidRDefault="0008578F" w:rsidP="0008578F">
            <w:pPr>
              <w:pStyle w:val="ListParagraph"/>
              <w:numPr>
                <w:ilvl w:val="0"/>
                <w:numId w:val="6"/>
              </w:numPr>
              <w:ind w:left="319" w:hanging="142"/>
              <w:rPr>
                <w:sz w:val="18"/>
                <w:szCs w:val="18"/>
              </w:rPr>
            </w:pPr>
            <w:r w:rsidRPr="00C475C8">
              <w:rPr>
                <w:sz w:val="18"/>
                <w:szCs w:val="18"/>
              </w:rPr>
              <w:t>(</w:t>
            </w:r>
            <w:proofErr w:type="gramStart"/>
            <w:r w:rsidRPr="00C475C8">
              <w:rPr>
                <w:sz w:val="18"/>
                <w:szCs w:val="18"/>
              </w:rPr>
              <w:t>e.g</w:t>
            </w:r>
            <w:proofErr w:type="gramEnd"/>
            <w:r w:rsidRPr="00C475C8">
              <w:rPr>
                <w:sz w:val="18"/>
                <w:szCs w:val="18"/>
              </w:rPr>
              <w:t>. science, scene, discipline, fascinate, crescent).</w:t>
            </w:r>
          </w:p>
          <w:p w14:paraId="511D86DA" w14:textId="6B0EC59D" w:rsidR="0008578F" w:rsidRPr="00C475C8" w:rsidRDefault="0008578F" w:rsidP="0008578F">
            <w:pPr>
              <w:ind w:left="177"/>
              <w:rPr>
                <w:sz w:val="18"/>
                <w:szCs w:val="18"/>
              </w:rPr>
            </w:pPr>
          </w:p>
        </w:tc>
        <w:tc>
          <w:tcPr>
            <w:tcW w:w="2241" w:type="dxa"/>
            <w:tcBorders>
              <w:top w:val="single" w:sz="4" w:space="0" w:color="000000"/>
              <w:left w:val="single" w:sz="4" w:space="0" w:color="000000"/>
              <w:bottom w:val="single" w:sz="4" w:space="0" w:color="000000"/>
              <w:right w:val="single" w:sz="4" w:space="0" w:color="000000"/>
            </w:tcBorders>
          </w:tcPr>
          <w:p w14:paraId="48EE34AE"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with endings that sound like / </w:t>
            </w:r>
            <w:proofErr w:type="spellStart"/>
            <w:r w:rsidRPr="00C475C8">
              <w:rPr>
                <w:sz w:val="18"/>
                <w:szCs w:val="18"/>
              </w:rPr>
              <w:t>shuhs</w:t>
            </w:r>
            <w:proofErr w:type="spellEnd"/>
            <w:r w:rsidRPr="00C475C8">
              <w:rPr>
                <w:sz w:val="18"/>
                <w:szCs w:val="18"/>
              </w:rPr>
              <w:t>/ spelt with -</w:t>
            </w:r>
            <w:proofErr w:type="spellStart"/>
            <w:r w:rsidRPr="00C475C8">
              <w:rPr>
                <w:sz w:val="18"/>
                <w:szCs w:val="18"/>
              </w:rPr>
              <w:t>cious</w:t>
            </w:r>
            <w:proofErr w:type="spellEnd"/>
            <w:r w:rsidRPr="00C475C8">
              <w:rPr>
                <w:sz w:val="18"/>
                <w:szCs w:val="18"/>
              </w:rPr>
              <w:t xml:space="preserve"> (e.g. vicious, precious, conscious, delicious, malicious, suspicious). </w:t>
            </w:r>
          </w:p>
          <w:p w14:paraId="2C2A619E"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with endings that sound like / </w:t>
            </w:r>
            <w:proofErr w:type="spellStart"/>
            <w:r w:rsidRPr="00C475C8">
              <w:rPr>
                <w:sz w:val="18"/>
                <w:szCs w:val="18"/>
              </w:rPr>
              <w:t>shuhs</w:t>
            </w:r>
            <w:proofErr w:type="spellEnd"/>
            <w:r w:rsidRPr="00C475C8">
              <w:rPr>
                <w:sz w:val="18"/>
                <w:szCs w:val="18"/>
              </w:rPr>
              <w:t>/ spelt with –</w:t>
            </w:r>
            <w:proofErr w:type="spellStart"/>
            <w:r w:rsidRPr="00C475C8">
              <w:rPr>
                <w:sz w:val="18"/>
                <w:szCs w:val="18"/>
              </w:rPr>
              <w:t>tious</w:t>
            </w:r>
            <w:proofErr w:type="spellEnd"/>
            <w:r w:rsidRPr="00C475C8">
              <w:rPr>
                <w:sz w:val="18"/>
                <w:szCs w:val="18"/>
              </w:rPr>
              <w:t xml:space="preserve"> or -</w:t>
            </w:r>
            <w:proofErr w:type="spellStart"/>
            <w:proofErr w:type="gramStart"/>
            <w:r w:rsidRPr="00C475C8">
              <w:rPr>
                <w:sz w:val="18"/>
                <w:szCs w:val="18"/>
              </w:rPr>
              <w:t>ious</w:t>
            </w:r>
            <w:proofErr w:type="spellEnd"/>
            <w:proofErr w:type="gramEnd"/>
            <w:r w:rsidRPr="00C475C8">
              <w:rPr>
                <w:sz w:val="18"/>
                <w:szCs w:val="18"/>
              </w:rPr>
              <w:t xml:space="preserve"> (e.g. ambitious, cautious, fictitious, infectious, nutritious). </w:t>
            </w:r>
          </w:p>
          <w:p w14:paraId="389BB198" w14:textId="77777777" w:rsidR="0008578F" w:rsidRPr="00C475C8" w:rsidRDefault="0008578F" w:rsidP="0008578F">
            <w:pPr>
              <w:pStyle w:val="ListParagraph"/>
              <w:numPr>
                <w:ilvl w:val="0"/>
                <w:numId w:val="6"/>
              </w:numPr>
              <w:ind w:left="319" w:hanging="142"/>
              <w:rPr>
                <w:sz w:val="18"/>
                <w:szCs w:val="18"/>
              </w:rPr>
            </w:pPr>
            <w:r w:rsidRPr="00C475C8">
              <w:rPr>
                <w:sz w:val="18"/>
                <w:szCs w:val="18"/>
              </w:rPr>
              <w:t xml:space="preserve">To spell words with ‘silent’ letters (e.g. doubt, island, lamb, solemn, thistle, knight). </w:t>
            </w:r>
          </w:p>
          <w:p w14:paraId="14613DF3" w14:textId="70EFBFBD" w:rsidR="0008578F" w:rsidRPr="00C475C8" w:rsidRDefault="0008578F" w:rsidP="0008578F">
            <w:pPr>
              <w:pStyle w:val="ListParagraph"/>
              <w:numPr>
                <w:ilvl w:val="0"/>
                <w:numId w:val="6"/>
              </w:numPr>
              <w:ind w:left="319" w:hanging="142"/>
              <w:rPr>
                <w:sz w:val="18"/>
                <w:szCs w:val="18"/>
              </w:rPr>
            </w:pPr>
            <w:r w:rsidRPr="00C475C8">
              <w:rPr>
                <w:sz w:val="18"/>
                <w:szCs w:val="18"/>
              </w:rPr>
              <w:t>To spell words containing the letter string ‘</w:t>
            </w:r>
            <w:proofErr w:type="spellStart"/>
            <w:r w:rsidRPr="00C475C8">
              <w:rPr>
                <w:sz w:val="18"/>
                <w:szCs w:val="18"/>
              </w:rPr>
              <w:t>ough</w:t>
            </w:r>
            <w:proofErr w:type="spellEnd"/>
            <w:r w:rsidRPr="00C475C8">
              <w:rPr>
                <w:sz w:val="18"/>
                <w:szCs w:val="18"/>
              </w:rPr>
              <w:t xml:space="preserve">’ (e.g. ought, bought, thought, nought, brought, fought, rough, tough, enough, cough, though, although, dough, </w:t>
            </w:r>
            <w:proofErr w:type="spellStart"/>
            <w:r w:rsidRPr="00C475C8">
              <w:rPr>
                <w:sz w:val="18"/>
                <w:szCs w:val="18"/>
              </w:rPr>
              <w:t>through</w:t>
            </w:r>
            <w:proofErr w:type="spellEnd"/>
            <w:r w:rsidRPr="00C475C8">
              <w:rPr>
                <w:sz w:val="18"/>
                <w:szCs w:val="18"/>
              </w:rPr>
              <w:t>, thorough, borough, plough, bough)</w:t>
            </w:r>
            <w:r w:rsidRPr="00C475C8">
              <w:t>.</w:t>
            </w:r>
          </w:p>
        </w:tc>
        <w:tc>
          <w:tcPr>
            <w:tcW w:w="2383" w:type="dxa"/>
            <w:tcBorders>
              <w:top w:val="single" w:sz="4" w:space="0" w:color="000000"/>
              <w:left w:val="single" w:sz="4" w:space="0" w:color="000000"/>
              <w:bottom w:val="single" w:sz="4" w:space="0" w:color="000000"/>
              <w:right w:val="single" w:sz="4" w:space="0" w:color="000000"/>
            </w:tcBorders>
          </w:tcPr>
          <w:p w14:paraId="5BBDEEFF" w14:textId="77777777" w:rsidR="0008578F" w:rsidRPr="00C475C8" w:rsidRDefault="0008578F" w:rsidP="0008578F">
            <w:pPr>
              <w:pStyle w:val="ListParagraph"/>
              <w:numPr>
                <w:ilvl w:val="0"/>
                <w:numId w:val="6"/>
              </w:numPr>
              <w:ind w:left="319" w:hanging="142"/>
              <w:rPr>
                <w:sz w:val="18"/>
                <w:szCs w:val="18"/>
              </w:rPr>
            </w:pPr>
            <w:r w:rsidRPr="00C475C8">
              <w:rPr>
                <w:sz w:val="18"/>
                <w:szCs w:val="18"/>
              </w:rPr>
              <w:t>To spell words ending in -able and -ably (e.g. adorable/ adorably, applicable/ applicably, considerable/ considerably, tolerable/ tolerably).</w:t>
            </w:r>
          </w:p>
          <w:p w14:paraId="1A4D644A" w14:textId="77777777" w:rsidR="0008578F" w:rsidRPr="00C475C8" w:rsidRDefault="0008578F" w:rsidP="0008578F">
            <w:pPr>
              <w:pStyle w:val="ListParagraph"/>
              <w:numPr>
                <w:ilvl w:val="0"/>
                <w:numId w:val="6"/>
              </w:numPr>
              <w:ind w:left="319" w:hanging="142"/>
              <w:rPr>
                <w:sz w:val="18"/>
                <w:szCs w:val="18"/>
              </w:rPr>
            </w:pPr>
            <w:r w:rsidRPr="00C475C8">
              <w:rPr>
                <w:sz w:val="18"/>
                <w:szCs w:val="18"/>
              </w:rPr>
              <w:t>To spell words ending in -</w:t>
            </w:r>
            <w:proofErr w:type="spellStart"/>
            <w:r w:rsidRPr="00C475C8">
              <w:rPr>
                <w:sz w:val="18"/>
                <w:szCs w:val="18"/>
              </w:rPr>
              <w:t>ible</w:t>
            </w:r>
            <w:proofErr w:type="spellEnd"/>
            <w:r w:rsidRPr="00C475C8">
              <w:rPr>
                <w:sz w:val="18"/>
                <w:szCs w:val="18"/>
              </w:rPr>
              <w:t xml:space="preserve"> and -</w:t>
            </w:r>
            <w:proofErr w:type="spellStart"/>
            <w:r w:rsidRPr="00C475C8">
              <w:rPr>
                <w:sz w:val="18"/>
                <w:szCs w:val="18"/>
              </w:rPr>
              <w:t>ibly</w:t>
            </w:r>
            <w:proofErr w:type="spellEnd"/>
            <w:r w:rsidRPr="00C475C8">
              <w:rPr>
                <w:sz w:val="18"/>
                <w:szCs w:val="18"/>
              </w:rPr>
              <w:t xml:space="preserve"> (e.g. possible/possibly, horrible/horribly, terrible/ terribly, visible/ visibly, incredible/ incredibly, sensible/ sensibly). </w:t>
            </w:r>
          </w:p>
          <w:p w14:paraId="610A78D1" w14:textId="77777777" w:rsidR="0008578F" w:rsidRPr="00C475C8" w:rsidRDefault="0008578F" w:rsidP="0008578F">
            <w:pPr>
              <w:pStyle w:val="ListParagraph"/>
              <w:numPr>
                <w:ilvl w:val="0"/>
                <w:numId w:val="6"/>
              </w:numPr>
              <w:ind w:left="319" w:hanging="142"/>
              <w:rPr>
                <w:sz w:val="18"/>
                <w:szCs w:val="18"/>
              </w:rPr>
            </w:pPr>
            <w:r w:rsidRPr="00C475C8">
              <w:rPr>
                <w:sz w:val="18"/>
                <w:szCs w:val="18"/>
              </w:rPr>
              <w:t>To spell words with a long /e/ sound spelt ‘</w:t>
            </w:r>
            <w:proofErr w:type="spellStart"/>
            <w:r w:rsidRPr="00C475C8">
              <w:rPr>
                <w:sz w:val="18"/>
                <w:szCs w:val="18"/>
              </w:rPr>
              <w:t>ie</w:t>
            </w:r>
            <w:proofErr w:type="spellEnd"/>
            <w:r w:rsidRPr="00C475C8">
              <w:rPr>
                <w:sz w:val="18"/>
                <w:szCs w:val="18"/>
              </w:rPr>
              <w:t>’ or ‘</w:t>
            </w:r>
            <w:proofErr w:type="spellStart"/>
            <w:r w:rsidRPr="00C475C8">
              <w:rPr>
                <w:sz w:val="18"/>
                <w:szCs w:val="18"/>
              </w:rPr>
              <w:t>ei</w:t>
            </w:r>
            <w:proofErr w:type="spellEnd"/>
            <w:r w:rsidRPr="00C475C8">
              <w:rPr>
                <w:sz w:val="18"/>
                <w:szCs w:val="18"/>
              </w:rPr>
              <w:t xml:space="preserve">’ after ‘c’ (e.g. deceive, conceive, receive, perceive, ceiling) and exceptions (e.g. protein, caffeine, seize). </w:t>
            </w:r>
          </w:p>
          <w:p w14:paraId="7D0EC05F" w14:textId="77777777" w:rsidR="0008578F" w:rsidRPr="00C475C8" w:rsidRDefault="0008578F" w:rsidP="0008578F">
            <w:pPr>
              <w:pStyle w:val="ListParagraph"/>
              <w:numPr>
                <w:ilvl w:val="0"/>
                <w:numId w:val="6"/>
              </w:numPr>
              <w:ind w:left="319" w:hanging="142"/>
              <w:rPr>
                <w:sz w:val="18"/>
                <w:szCs w:val="18"/>
              </w:rPr>
            </w:pPr>
            <w:r w:rsidRPr="00C475C8">
              <w:rPr>
                <w:sz w:val="18"/>
                <w:szCs w:val="18"/>
              </w:rPr>
              <w:t>To spell words with endings which sound like /</w:t>
            </w:r>
            <w:proofErr w:type="spellStart"/>
            <w:r w:rsidRPr="00C475C8">
              <w:rPr>
                <w:sz w:val="18"/>
                <w:szCs w:val="18"/>
              </w:rPr>
              <w:t>shuhl</w:t>
            </w:r>
            <w:proofErr w:type="spellEnd"/>
            <w:r w:rsidRPr="00C475C8">
              <w:rPr>
                <w:sz w:val="18"/>
                <w:szCs w:val="18"/>
              </w:rPr>
              <w:t>/ after a vowel letter using ‘</w:t>
            </w:r>
            <w:proofErr w:type="spellStart"/>
            <w:r w:rsidRPr="00C475C8">
              <w:rPr>
                <w:sz w:val="18"/>
                <w:szCs w:val="18"/>
              </w:rPr>
              <w:t>cial</w:t>
            </w:r>
            <w:proofErr w:type="spellEnd"/>
            <w:r w:rsidRPr="00C475C8">
              <w:rPr>
                <w:sz w:val="18"/>
                <w:szCs w:val="18"/>
              </w:rPr>
              <w:t xml:space="preserve">’ (e.g. official, special, artificial). </w:t>
            </w:r>
          </w:p>
          <w:p w14:paraId="630FA7D7" w14:textId="69C9C81C" w:rsidR="0008578F" w:rsidRPr="00C475C8" w:rsidRDefault="0008578F" w:rsidP="0008578F">
            <w:pPr>
              <w:pStyle w:val="ListParagraph"/>
              <w:numPr>
                <w:ilvl w:val="0"/>
                <w:numId w:val="6"/>
              </w:numPr>
              <w:ind w:left="319" w:hanging="142"/>
              <w:rPr>
                <w:sz w:val="18"/>
                <w:szCs w:val="18"/>
              </w:rPr>
            </w:pPr>
            <w:r w:rsidRPr="00C475C8">
              <w:rPr>
                <w:sz w:val="18"/>
                <w:szCs w:val="18"/>
              </w:rPr>
              <w:t>To spell words with endings which sound like /</w:t>
            </w:r>
            <w:proofErr w:type="spellStart"/>
            <w:r w:rsidRPr="00C475C8">
              <w:rPr>
                <w:sz w:val="18"/>
                <w:szCs w:val="18"/>
              </w:rPr>
              <w:t>shuhl</w:t>
            </w:r>
            <w:proofErr w:type="spellEnd"/>
            <w:r w:rsidRPr="00C475C8">
              <w:rPr>
                <w:sz w:val="18"/>
                <w:szCs w:val="18"/>
              </w:rPr>
              <w:t>/ after a vowel letter using ‘</w:t>
            </w:r>
            <w:proofErr w:type="spellStart"/>
            <w:r w:rsidRPr="00C475C8">
              <w:rPr>
                <w:sz w:val="18"/>
                <w:szCs w:val="18"/>
              </w:rPr>
              <w:t>tial</w:t>
            </w:r>
            <w:proofErr w:type="spellEnd"/>
            <w:r w:rsidRPr="00C475C8">
              <w:rPr>
                <w:sz w:val="18"/>
                <w:szCs w:val="18"/>
              </w:rPr>
              <w:t>’ (e.g. partial, confidential, essential).</w:t>
            </w:r>
          </w:p>
        </w:tc>
      </w:tr>
    </w:tbl>
    <w:p w14:paraId="19D39FC7" w14:textId="127A32BB" w:rsidR="00E23412" w:rsidRPr="00C475C8" w:rsidRDefault="00E23412">
      <w:pPr>
        <w:spacing w:after="0"/>
        <w:ind w:left="-1440" w:right="15398"/>
        <w:rPr>
          <w:sz w:val="18"/>
          <w:szCs w:val="18"/>
        </w:rPr>
      </w:pPr>
    </w:p>
    <w:p w14:paraId="42A9D270" w14:textId="0CC89B9F" w:rsidR="00AC2FE6" w:rsidRPr="00C475C8" w:rsidRDefault="00AC2FE6">
      <w:r w:rsidRPr="00C475C8">
        <w:br w:type="page"/>
      </w:r>
    </w:p>
    <w:tbl>
      <w:tblPr>
        <w:tblStyle w:val="TableGrid"/>
        <w:tblpPr w:leftFromText="180" w:rightFromText="180" w:vertAnchor="text" w:horzAnchor="margin" w:tblpXSpec="center" w:tblpY="7"/>
        <w:tblW w:w="16155" w:type="dxa"/>
        <w:tblInd w:w="0" w:type="dxa"/>
        <w:tblCellMar>
          <w:top w:w="41" w:type="dxa"/>
          <w:right w:w="67" w:type="dxa"/>
        </w:tblCellMar>
        <w:tblLook w:val="04A0" w:firstRow="1" w:lastRow="0" w:firstColumn="1" w:lastColumn="0" w:noHBand="0" w:noVBand="1"/>
      </w:tblPr>
      <w:tblGrid>
        <w:gridCol w:w="1980"/>
        <w:gridCol w:w="2268"/>
        <w:gridCol w:w="2126"/>
        <w:gridCol w:w="2268"/>
        <w:gridCol w:w="2126"/>
        <w:gridCol w:w="2694"/>
        <w:gridCol w:w="2693"/>
      </w:tblGrid>
      <w:tr w:rsidR="00AC2FE6" w:rsidRPr="00C475C8" w14:paraId="1E8D9800" w14:textId="77777777" w:rsidTr="00243902">
        <w:trPr>
          <w:trHeight w:val="216"/>
        </w:trPr>
        <w:tc>
          <w:tcPr>
            <w:tcW w:w="16155" w:type="dxa"/>
            <w:gridSpan w:val="7"/>
            <w:tcBorders>
              <w:top w:val="single" w:sz="4" w:space="0" w:color="000000"/>
              <w:left w:val="single" w:sz="4" w:space="0" w:color="000000"/>
              <w:bottom w:val="single" w:sz="4" w:space="0" w:color="000000"/>
              <w:right w:val="single" w:sz="4" w:space="0" w:color="000000"/>
            </w:tcBorders>
            <w:shd w:val="clear" w:color="auto" w:fill="BDBDFF"/>
          </w:tcPr>
          <w:p w14:paraId="0D7D64B8" w14:textId="77777777" w:rsidR="00AC2FE6" w:rsidRPr="00C475C8" w:rsidRDefault="00AC2FE6" w:rsidP="00AC2FE6">
            <w:pPr>
              <w:ind w:left="329"/>
              <w:jc w:val="center"/>
              <w:rPr>
                <w:b/>
                <w:bCs/>
                <w:sz w:val="32"/>
                <w:szCs w:val="32"/>
              </w:rPr>
            </w:pPr>
            <w:r w:rsidRPr="00C475C8">
              <w:rPr>
                <w:b/>
                <w:bCs/>
                <w:sz w:val="32"/>
                <w:szCs w:val="32"/>
              </w:rPr>
              <w:lastRenderedPageBreak/>
              <w:t>Common Exception Words</w:t>
            </w:r>
          </w:p>
        </w:tc>
      </w:tr>
      <w:tr w:rsidR="00AC2FE6" w:rsidRPr="00C475C8" w14:paraId="40902E43" w14:textId="77777777" w:rsidTr="00243902">
        <w:trPr>
          <w:trHeight w:val="216"/>
        </w:trPr>
        <w:tc>
          <w:tcPr>
            <w:tcW w:w="1980" w:type="dxa"/>
            <w:tcBorders>
              <w:top w:val="single" w:sz="4" w:space="0" w:color="000000"/>
              <w:left w:val="single" w:sz="4" w:space="0" w:color="000000"/>
              <w:bottom w:val="single" w:sz="4" w:space="0" w:color="000000"/>
              <w:right w:val="single" w:sz="4" w:space="0" w:color="000000"/>
            </w:tcBorders>
            <w:shd w:val="clear" w:color="auto" w:fill="F3F3FF"/>
          </w:tcPr>
          <w:p w14:paraId="390CF179" w14:textId="77777777" w:rsidR="00AC2FE6" w:rsidRPr="00C475C8" w:rsidRDefault="00AC2FE6" w:rsidP="00AC2FE6">
            <w:pPr>
              <w:ind w:right="34"/>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F3F3FF"/>
          </w:tcPr>
          <w:p w14:paraId="40986EA5" w14:textId="77777777" w:rsidR="00AC2FE6" w:rsidRPr="00C475C8" w:rsidRDefault="00AC2FE6" w:rsidP="00AC2FE6">
            <w:pPr>
              <w:ind w:right="34"/>
              <w:jc w:val="center"/>
            </w:pPr>
            <w:r w:rsidRPr="00C475C8">
              <w:rPr>
                <w:b/>
              </w:rPr>
              <w:t>Year 1</w:t>
            </w:r>
          </w:p>
        </w:tc>
        <w:tc>
          <w:tcPr>
            <w:tcW w:w="2126" w:type="dxa"/>
            <w:tcBorders>
              <w:top w:val="single" w:sz="4" w:space="0" w:color="000000"/>
              <w:left w:val="single" w:sz="4" w:space="0" w:color="000000"/>
              <w:bottom w:val="single" w:sz="4" w:space="0" w:color="000000"/>
              <w:right w:val="single" w:sz="4" w:space="0" w:color="000000"/>
            </w:tcBorders>
            <w:shd w:val="clear" w:color="auto" w:fill="F3F3FF"/>
          </w:tcPr>
          <w:p w14:paraId="32D998EB" w14:textId="77777777" w:rsidR="00AC2FE6" w:rsidRPr="00C475C8" w:rsidRDefault="00AC2FE6" w:rsidP="00AC2FE6">
            <w:pPr>
              <w:ind w:right="48"/>
              <w:jc w:val="center"/>
            </w:pPr>
            <w:r w:rsidRPr="00C475C8">
              <w:rPr>
                <w:b/>
              </w:rPr>
              <w:t xml:space="preserve">Year 2 </w:t>
            </w:r>
          </w:p>
        </w:tc>
        <w:tc>
          <w:tcPr>
            <w:tcW w:w="2268" w:type="dxa"/>
            <w:tcBorders>
              <w:top w:val="single" w:sz="4" w:space="0" w:color="000000"/>
              <w:left w:val="single" w:sz="4" w:space="0" w:color="000000"/>
              <w:bottom w:val="single" w:sz="4" w:space="0" w:color="000000"/>
              <w:right w:val="single" w:sz="4" w:space="0" w:color="000000"/>
            </w:tcBorders>
            <w:shd w:val="clear" w:color="auto" w:fill="F3F3FF"/>
          </w:tcPr>
          <w:p w14:paraId="60CC3534" w14:textId="77777777" w:rsidR="00AC2FE6" w:rsidRPr="00C475C8" w:rsidRDefault="00AC2FE6" w:rsidP="00AC2FE6">
            <w:pPr>
              <w:ind w:right="38"/>
              <w:jc w:val="center"/>
            </w:pPr>
            <w:r w:rsidRPr="00C475C8">
              <w:rPr>
                <w:b/>
              </w:rPr>
              <w:t xml:space="preserve">Year 3 </w:t>
            </w:r>
          </w:p>
        </w:tc>
        <w:tc>
          <w:tcPr>
            <w:tcW w:w="2126" w:type="dxa"/>
            <w:tcBorders>
              <w:top w:val="single" w:sz="4" w:space="0" w:color="000000"/>
              <w:left w:val="single" w:sz="4" w:space="0" w:color="000000"/>
              <w:bottom w:val="single" w:sz="4" w:space="0" w:color="000000"/>
              <w:right w:val="single" w:sz="4" w:space="0" w:color="000000"/>
            </w:tcBorders>
            <w:shd w:val="clear" w:color="auto" w:fill="F3F3FF"/>
          </w:tcPr>
          <w:p w14:paraId="1521F0D2" w14:textId="77777777" w:rsidR="00AC2FE6" w:rsidRPr="00C475C8" w:rsidRDefault="00AC2FE6" w:rsidP="00AC2FE6">
            <w:pPr>
              <w:ind w:right="38"/>
              <w:jc w:val="center"/>
            </w:pPr>
            <w:r w:rsidRPr="00C475C8">
              <w:rPr>
                <w:b/>
              </w:rPr>
              <w:t xml:space="preserve">Year 4 </w:t>
            </w:r>
          </w:p>
        </w:tc>
        <w:tc>
          <w:tcPr>
            <w:tcW w:w="2694" w:type="dxa"/>
            <w:tcBorders>
              <w:top w:val="single" w:sz="4" w:space="0" w:color="000000"/>
              <w:left w:val="single" w:sz="4" w:space="0" w:color="000000"/>
              <w:bottom w:val="single" w:sz="4" w:space="0" w:color="000000"/>
              <w:right w:val="single" w:sz="4" w:space="0" w:color="000000"/>
            </w:tcBorders>
            <w:shd w:val="clear" w:color="auto" w:fill="F3F3FF"/>
          </w:tcPr>
          <w:p w14:paraId="52207577" w14:textId="77777777" w:rsidR="00AC2FE6" w:rsidRPr="00C475C8" w:rsidRDefault="00AC2FE6" w:rsidP="00AC2FE6">
            <w:pPr>
              <w:ind w:right="38"/>
              <w:jc w:val="center"/>
            </w:pPr>
            <w:r w:rsidRPr="00C475C8">
              <w:rPr>
                <w:b/>
              </w:rPr>
              <w:t xml:space="preserve">Year 5 </w:t>
            </w:r>
          </w:p>
        </w:tc>
        <w:tc>
          <w:tcPr>
            <w:tcW w:w="2693" w:type="dxa"/>
            <w:tcBorders>
              <w:top w:val="single" w:sz="4" w:space="0" w:color="000000"/>
              <w:left w:val="single" w:sz="4" w:space="0" w:color="000000"/>
              <w:bottom w:val="single" w:sz="4" w:space="0" w:color="000000"/>
              <w:right w:val="single" w:sz="4" w:space="0" w:color="000000"/>
            </w:tcBorders>
            <w:shd w:val="clear" w:color="auto" w:fill="F3F3FF"/>
          </w:tcPr>
          <w:p w14:paraId="42473384" w14:textId="77777777" w:rsidR="00AC2FE6" w:rsidRPr="00C475C8" w:rsidRDefault="00AC2FE6" w:rsidP="00AC2FE6">
            <w:pPr>
              <w:ind w:right="37"/>
              <w:jc w:val="center"/>
            </w:pPr>
            <w:r w:rsidRPr="00C475C8">
              <w:rPr>
                <w:b/>
              </w:rPr>
              <w:t xml:space="preserve">Year 6 </w:t>
            </w:r>
          </w:p>
        </w:tc>
      </w:tr>
      <w:tr w:rsidR="0008578F" w:rsidRPr="00C475C8" w14:paraId="74067B90" w14:textId="77777777" w:rsidTr="001B0A07">
        <w:trPr>
          <w:trHeight w:val="216"/>
        </w:trPr>
        <w:tc>
          <w:tcPr>
            <w:tcW w:w="16155" w:type="dxa"/>
            <w:gridSpan w:val="7"/>
            <w:tcBorders>
              <w:top w:val="single" w:sz="4" w:space="0" w:color="000000"/>
              <w:left w:val="single" w:sz="4" w:space="0" w:color="000000"/>
              <w:bottom w:val="single" w:sz="4" w:space="0" w:color="000000"/>
              <w:right w:val="single" w:sz="4" w:space="0" w:color="000000"/>
            </w:tcBorders>
            <w:shd w:val="clear" w:color="auto" w:fill="EBEBFF"/>
          </w:tcPr>
          <w:p w14:paraId="1309A4DD" w14:textId="5334E113" w:rsidR="0008578F" w:rsidRPr="00C475C8" w:rsidRDefault="0008578F" w:rsidP="0008578F">
            <w:pPr>
              <w:ind w:right="37"/>
              <w:jc w:val="center"/>
              <w:rPr>
                <w:b/>
              </w:rPr>
            </w:pPr>
            <w:r w:rsidRPr="00C475C8">
              <w:rPr>
                <w:b/>
              </w:rPr>
              <w:t>In addition to the previous year’s objectives, children know how to:</w:t>
            </w:r>
          </w:p>
        </w:tc>
      </w:tr>
    </w:tbl>
    <w:tbl>
      <w:tblPr>
        <w:tblStyle w:val="TableGrid"/>
        <w:tblW w:w="16155" w:type="dxa"/>
        <w:tblInd w:w="-992" w:type="dxa"/>
        <w:tblCellMar>
          <w:top w:w="41" w:type="dxa"/>
          <w:right w:w="67" w:type="dxa"/>
        </w:tblCellMar>
        <w:tblLook w:val="04A0" w:firstRow="1" w:lastRow="0" w:firstColumn="1" w:lastColumn="0" w:noHBand="0" w:noVBand="1"/>
      </w:tblPr>
      <w:tblGrid>
        <w:gridCol w:w="1815"/>
        <w:gridCol w:w="2236"/>
        <w:gridCol w:w="1898"/>
        <w:gridCol w:w="2489"/>
        <w:gridCol w:w="2312"/>
        <w:gridCol w:w="2617"/>
        <w:gridCol w:w="2788"/>
      </w:tblGrid>
      <w:tr w:rsidR="00C01A4D" w:rsidRPr="00C475C8" w14:paraId="5616C3C9" w14:textId="77777777" w:rsidTr="00A61920">
        <w:trPr>
          <w:trHeight w:hRule="exact" w:val="2039"/>
        </w:trPr>
        <w:tc>
          <w:tcPr>
            <w:tcW w:w="1815" w:type="dxa"/>
            <w:tcBorders>
              <w:top w:val="single" w:sz="4" w:space="0" w:color="000000"/>
              <w:left w:val="single" w:sz="4" w:space="0" w:color="000000"/>
              <w:bottom w:val="single" w:sz="4" w:space="0" w:color="000000"/>
              <w:right w:val="single" w:sz="4" w:space="0" w:color="000000"/>
            </w:tcBorders>
          </w:tcPr>
          <w:p w14:paraId="3245B606" w14:textId="47E1D895" w:rsidR="00725DCC" w:rsidRPr="00C475C8" w:rsidRDefault="00725DCC" w:rsidP="00C01A4D">
            <w:pPr>
              <w:pStyle w:val="ListParagraph"/>
              <w:numPr>
                <w:ilvl w:val="0"/>
                <w:numId w:val="9"/>
              </w:numPr>
              <w:spacing w:after="13"/>
              <w:ind w:left="560"/>
              <w:rPr>
                <w:sz w:val="18"/>
                <w:szCs w:val="18"/>
              </w:rPr>
            </w:pPr>
            <w:r w:rsidRPr="00C475C8">
              <w:rPr>
                <w:sz w:val="18"/>
                <w:szCs w:val="18"/>
              </w:rPr>
              <w:t xml:space="preserve">To write some irregular common words. </w:t>
            </w:r>
          </w:p>
        </w:tc>
        <w:tc>
          <w:tcPr>
            <w:tcW w:w="2236" w:type="dxa"/>
            <w:tcBorders>
              <w:top w:val="single" w:sz="4" w:space="0" w:color="000000"/>
              <w:left w:val="single" w:sz="4" w:space="0" w:color="000000"/>
              <w:bottom w:val="single" w:sz="4" w:space="0" w:color="000000"/>
              <w:right w:val="single" w:sz="4" w:space="0" w:color="000000"/>
            </w:tcBorders>
          </w:tcPr>
          <w:p w14:paraId="794CD289" w14:textId="4D3BF186" w:rsidR="00E810D2" w:rsidRPr="00C475C8" w:rsidRDefault="00725DCC" w:rsidP="0008578F">
            <w:pPr>
              <w:pStyle w:val="ListParagraph"/>
              <w:numPr>
                <w:ilvl w:val="0"/>
                <w:numId w:val="9"/>
              </w:numPr>
              <w:ind w:left="588"/>
              <w:rPr>
                <w:sz w:val="18"/>
                <w:szCs w:val="18"/>
              </w:rPr>
            </w:pPr>
            <w:r w:rsidRPr="00C475C8">
              <w:rPr>
                <w:sz w:val="18"/>
                <w:szCs w:val="18"/>
              </w:rPr>
              <w:t xml:space="preserve">To spell </w:t>
            </w:r>
            <w:r w:rsidR="00696152" w:rsidRPr="00C475C8">
              <w:rPr>
                <w:sz w:val="18"/>
                <w:szCs w:val="18"/>
              </w:rPr>
              <w:t xml:space="preserve">most </w:t>
            </w:r>
            <w:r w:rsidRPr="00C475C8">
              <w:rPr>
                <w:sz w:val="18"/>
                <w:szCs w:val="18"/>
              </w:rPr>
              <w:t>common exception words correctly.</w:t>
            </w:r>
          </w:p>
          <w:p w14:paraId="1AF9A5BB" w14:textId="118E9D2D" w:rsidR="00725DCC" w:rsidRPr="00C475C8" w:rsidRDefault="00725DCC" w:rsidP="00C01A4D">
            <w:pPr>
              <w:pStyle w:val="ListParagraph"/>
              <w:numPr>
                <w:ilvl w:val="0"/>
                <w:numId w:val="9"/>
              </w:numPr>
              <w:ind w:left="560"/>
              <w:rPr>
                <w:sz w:val="18"/>
                <w:szCs w:val="18"/>
              </w:rPr>
            </w:pPr>
            <w:r w:rsidRPr="00C475C8">
              <w:rPr>
                <w:sz w:val="18"/>
                <w:szCs w:val="18"/>
              </w:rPr>
              <w:t>To spell days of the week correctly.</w:t>
            </w:r>
          </w:p>
          <w:p w14:paraId="2E94A16E" w14:textId="1A91349F" w:rsidR="00725DCC" w:rsidRPr="00C475C8" w:rsidRDefault="00725DCC" w:rsidP="00AC2FE6">
            <w:pPr>
              <w:ind w:left="200"/>
              <w:rPr>
                <w:sz w:val="18"/>
                <w:szCs w:val="18"/>
              </w:rPr>
            </w:pPr>
          </w:p>
        </w:tc>
        <w:tc>
          <w:tcPr>
            <w:tcW w:w="1898" w:type="dxa"/>
            <w:tcBorders>
              <w:top w:val="single" w:sz="4" w:space="0" w:color="000000"/>
              <w:left w:val="single" w:sz="4" w:space="0" w:color="000000"/>
              <w:bottom w:val="single" w:sz="4" w:space="0" w:color="000000"/>
              <w:right w:val="single" w:sz="4" w:space="0" w:color="000000"/>
            </w:tcBorders>
          </w:tcPr>
          <w:p w14:paraId="3EFCAEF2" w14:textId="49B994AE" w:rsidR="00E810D2" w:rsidRPr="00C475C8" w:rsidRDefault="00725DCC" w:rsidP="00AC2FE6">
            <w:pPr>
              <w:pStyle w:val="ListParagraph"/>
              <w:numPr>
                <w:ilvl w:val="0"/>
                <w:numId w:val="9"/>
              </w:numPr>
              <w:ind w:left="344" w:hanging="142"/>
              <w:rPr>
                <w:sz w:val="18"/>
                <w:szCs w:val="18"/>
              </w:rPr>
            </w:pPr>
            <w:r w:rsidRPr="00C475C8">
              <w:rPr>
                <w:sz w:val="18"/>
                <w:szCs w:val="18"/>
              </w:rPr>
              <w:t>To write some irregular common words.</w:t>
            </w:r>
          </w:p>
          <w:p w14:paraId="223D9649" w14:textId="77777777" w:rsidR="00725DCC" w:rsidRPr="00C475C8" w:rsidRDefault="00725DCC" w:rsidP="00AC2FE6">
            <w:pPr>
              <w:pStyle w:val="ListParagraph"/>
              <w:numPr>
                <w:ilvl w:val="0"/>
                <w:numId w:val="9"/>
              </w:numPr>
              <w:ind w:left="344" w:hanging="142"/>
              <w:rPr>
                <w:sz w:val="18"/>
                <w:szCs w:val="18"/>
              </w:rPr>
            </w:pPr>
            <w:r w:rsidRPr="00C475C8">
              <w:rPr>
                <w:sz w:val="18"/>
                <w:szCs w:val="18"/>
              </w:rPr>
              <w:t xml:space="preserve">To spell days of the week correctly. </w:t>
            </w:r>
          </w:p>
          <w:p w14:paraId="07CD54B2" w14:textId="04C877AB" w:rsidR="00C01A4D" w:rsidRPr="00C475C8" w:rsidRDefault="00725DCC" w:rsidP="00AC2FE6">
            <w:pPr>
              <w:pStyle w:val="ListParagraph"/>
              <w:numPr>
                <w:ilvl w:val="0"/>
                <w:numId w:val="9"/>
              </w:numPr>
              <w:ind w:left="344" w:hanging="142"/>
              <w:rPr>
                <w:sz w:val="18"/>
                <w:szCs w:val="18"/>
              </w:rPr>
            </w:pPr>
            <w:r w:rsidRPr="00C475C8">
              <w:rPr>
                <w:sz w:val="18"/>
                <w:szCs w:val="18"/>
              </w:rPr>
              <w:t xml:space="preserve">To spell </w:t>
            </w:r>
            <w:r w:rsidR="00696152" w:rsidRPr="00C475C8">
              <w:rPr>
                <w:sz w:val="18"/>
                <w:szCs w:val="18"/>
              </w:rPr>
              <w:t xml:space="preserve">all </w:t>
            </w:r>
            <w:r w:rsidRPr="00C475C8">
              <w:rPr>
                <w:sz w:val="18"/>
                <w:szCs w:val="18"/>
              </w:rPr>
              <w:t xml:space="preserve">Y1 and Y2 common exception words correctly. </w:t>
            </w:r>
          </w:p>
        </w:tc>
        <w:tc>
          <w:tcPr>
            <w:tcW w:w="2489" w:type="dxa"/>
            <w:tcBorders>
              <w:top w:val="single" w:sz="4" w:space="0" w:color="000000"/>
              <w:left w:val="single" w:sz="4" w:space="0" w:color="000000"/>
              <w:bottom w:val="single" w:sz="4" w:space="0" w:color="000000"/>
              <w:right w:val="single" w:sz="4" w:space="0" w:color="000000"/>
            </w:tcBorders>
          </w:tcPr>
          <w:p w14:paraId="56A33993" w14:textId="26F0E347" w:rsidR="00725DCC" w:rsidRPr="00C475C8" w:rsidRDefault="00725DCC" w:rsidP="00C01A4D">
            <w:pPr>
              <w:pStyle w:val="ListParagraph"/>
              <w:numPr>
                <w:ilvl w:val="0"/>
                <w:numId w:val="9"/>
              </w:numPr>
              <w:ind w:left="560"/>
              <w:rPr>
                <w:sz w:val="18"/>
                <w:szCs w:val="18"/>
              </w:rPr>
            </w:pPr>
            <w:r w:rsidRPr="00C475C8">
              <w:rPr>
                <w:sz w:val="18"/>
                <w:szCs w:val="18"/>
              </w:rPr>
              <w:t xml:space="preserve">To spell many </w:t>
            </w:r>
            <w:r w:rsidR="00C475C8" w:rsidRPr="00C475C8">
              <w:rPr>
                <w:sz w:val="18"/>
                <w:szCs w:val="18"/>
              </w:rPr>
              <w:t xml:space="preserve">(50%-75%) </w:t>
            </w:r>
            <w:r w:rsidRPr="00C475C8">
              <w:rPr>
                <w:sz w:val="18"/>
                <w:szCs w:val="18"/>
              </w:rPr>
              <w:t>of the Y3 and Y4 statutory spelling words correctly.</w:t>
            </w:r>
          </w:p>
          <w:p w14:paraId="7519241B" w14:textId="7121422C" w:rsidR="00725DCC" w:rsidRPr="00C475C8" w:rsidRDefault="00725DCC" w:rsidP="00C01A4D">
            <w:pPr>
              <w:ind w:left="560"/>
              <w:rPr>
                <w:sz w:val="18"/>
                <w:szCs w:val="18"/>
              </w:rPr>
            </w:pPr>
          </w:p>
        </w:tc>
        <w:tc>
          <w:tcPr>
            <w:tcW w:w="2312" w:type="dxa"/>
            <w:tcBorders>
              <w:top w:val="single" w:sz="4" w:space="0" w:color="000000"/>
              <w:left w:val="single" w:sz="4" w:space="0" w:color="000000"/>
              <w:bottom w:val="single" w:sz="4" w:space="0" w:color="000000"/>
              <w:right w:val="single" w:sz="4" w:space="0" w:color="000000"/>
            </w:tcBorders>
          </w:tcPr>
          <w:p w14:paraId="17B304F4" w14:textId="5F5CB51B" w:rsidR="00725DCC" w:rsidRPr="00C475C8" w:rsidRDefault="00725DCC" w:rsidP="00C01A4D">
            <w:pPr>
              <w:pStyle w:val="ListParagraph"/>
              <w:numPr>
                <w:ilvl w:val="0"/>
                <w:numId w:val="9"/>
              </w:numPr>
              <w:ind w:left="560"/>
              <w:rPr>
                <w:sz w:val="18"/>
                <w:szCs w:val="18"/>
              </w:rPr>
            </w:pPr>
            <w:r w:rsidRPr="00C475C8">
              <w:rPr>
                <w:sz w:val="18"/>
                <w:szCs w:val="18"/>
              </w:rPr>
              <w:t xml:space="preserve">To spell </w:t>
            </w:r>
            <w:r w:rsidR="00C475C8" w:rsidRPr="00C475C8">
              <w:rPr>
                <w:sz w:val="18"/>
                <w:szCs w:val="18"/>
              </w:rPr>
              <w:t>a</w:t>
            </w:r>
            <w:r w:rsidRPr="00C475C8">
              <w:rPr>
                <w:sz w:val="18"/>
                <w:szCs w:val="18"/>
              </w:rPr>
              <w:t>ll of the Y3 and Y4 statutory spelling words correctly.</w:t>
            </w:r>
          </w:p>
        </w:tc>
        <w:tc>
          <w:tcPr>
            <w:tcW w:w="2617" w:type="dxa"/>
            <w:tcBorders>
              <w:top w:val="single" w:sz="4" w:space="0" w:color="000000"/>
              <w:left w:val="single" w:sz="4" w:space="0" w:color="000000"/>
              <w:bottom w:val="single" w:sz="4" w:space="0" w:color="000000"/>
              <w:right w:val="single" w:sz="4" w:space="0" w:color="000000"/>
            </w:tcBorders>
          </w:tcPr>
          <w:p w14:paraId="029837E5" w14:textId="576E16B6" w:rsidR="00725DCC" w:rsidRPr="00C475C8" w:rsidRDefault="00725DCC" w:rsidP="00C01A4D">
            <w:pPr>
              <w:pStyle w:val="ListParagraph"/>
              <w:numPr>
                <w:ilvl w:val="0"/>
                <w:numId w:val="9"/>
              </w:numPr>
              <w:ind w:left="560" w:right="14"/>
              <w:rPr>
                <w:sz w:val="18"/>
                <w:szCs w:val="18"/>
              </w:rPr>
            </w:pPr>
            <w:r w:rsidRPr="00C475C8">
              <w:rPr>
                <w:sz w:val="18"/>
                <w:szCs w:val="18"/>
              </w:rPr>
              <w:t xml:space="preserve">To spell many </w:t>
            </w:r>
            <w:r w:rsidR="00C475C8" w:rsidRPr="00C475C8">
              <w:rPr>
                <w:sz w:val="18"/>
                <w:szCs w:val="18"/>
              </w:rPr>
              <w:t xml:space="preserve">(50%-75%) </w:t>
            </w:r>
            <w:r w:rsidRPr="00C475C8">
              <w:rPr>
                <w:sz w:val="18"/>
                <w:szCs w:val="18"/>
              </w:rPr>
              <w:t>of the Y5 and Y6 statutory spelling words correctly.</w:t>
            </w:r>
          </w:p>
        </w:tc>
        <w:tc>
          <w:tcPr>
            <w:tcW w:w="2788" w:type="dxa"/>
            <w:tcBorders>
              <w:top w:val="single" w:sz="4" w:space="0" w:color="000000"/>
              <w:left w:val="single" w:sz="4" w:space="0" w:color="000000"/>
              <w:bottom w:val="single" w:sz="4" w:space="0" w:color="000000"/>
              <w:right w:val="single" w:sz="4" w:space="0" w:color="000000"/>
            </w:tcBorders>
          </w:tcPr>
          <w:p w14:paraId="4A5FBE5D" w14:textId="1A0442E5" w:rsidR="00725DCC" w:rsidRPr="00C475C8" w:rsidRDefault="00725DCC" w:rsidP="00C01A4D">
            <w:pPr>
              <w:pStyle w:val="ListParagraph"/>
              <w:numPr>
                <w:ilvl w:val="0"/>
                <w:numId w:val="9"/>
              </w:numPr>
              <w:ind w:left="560" w:right="12"/>
              <w:rPr>
                <w:sz w:val="18"/>
                <w:szCs w:val="18"/>
              </w:rPr>
            </w:pPr>
            <w:r w:rsidRPr="00C475C8">
              <w:rPr>
                <w:sz w:val="18"/>
                <w:szCs w:val="18"/>
              </w:rPr>
              <w:t>To spell all of the Y5 and Y6 statutory spelling words correctly</w:t>
            </w:r>
          </w:p>
        </w:tc>
      </w:tr>
      <w:tr w:rsidR="00725DCC" w:rsidRPr="00C475C8" w14:paraId="017D274C" w14:textId="77777777" w:rsidTr="00243902">
        <w:trPr>
          <w:trHeight w:val="321"/>
        </w:trPr>
        <w:tc>
          <w:tcPr>
            <w:tcW w:w="16155" w:type="dxa"/>
            <w:gridSpan w:val="7"/>
            <w:tcBorders>
              <w:top w:val="single" w:sz="4" w:space="0" w:color="000000"/>
              <w:left w:val="single" w:sz="4" w:space="0" w:color="000000"/>
              <w:bottom w:val="single" w:sz="4" w:space="0" w:color="000000"/>
              <w:right w:val="single" w:sz="4" w:space="0" w:color="000000"/>
            </w:tcBorders>
            <w:shd w:val="clear" w:color="auto" w:fill="BDBDFF"/>
          </w:tcPr>
          <w:p w14:paraId="622A07E1" w14:textId="4132CC75" w:rsidR="00725DCC" w:rsidRPr="00C475C8" w:rsidRDefault="00725DCC" w:rsidP="00725DCC">
            <w:pPr>
              <w:ind w:left="360" w:right="12"/>
              <w:jc w:val="center"/>
              <w:rPr>
                <w:b/>
                <w:bCs/>
                <w:sz w:val="32"/>
                <w:szCs w:val="32"/>
              </w:rPr>
            </w:pPr>
            <w:r w:rsidRPr="00C475C8">
              <w:rPr>
                <w:b/>
                <w:bCs/>
                <w:sz w:val="32"/>
                <w:szCs w:val="32"/>
              </w:rPr>
              <w:t>Prefixes and Suffixes</w:t>
            </w:r>
          </w:p>
        </w:tc>
      </w:tr>
      <w:tr w:rsidR="00C01A4D" w:rsidRPr="00C475C8" w14:paraId="54AA4756" w14:textId="77777777" w:rsidTr="00A61920">
        <w:trPr>
          <w:trHeight w:val="329"/>
        </w:trPr>
        <w:tc>
          <w:tcPr>
            <w:tcW w:w="1815" w:type="dxa"/>
            <w:tcBorders>
              <w:top w:val="single" w:sz="4" w:space="0" w:color="000000"/>
              <w:left w:val="single" w:sz="4" w:space="0" w:color="000000"/>
              <w:bottom w:val="single" w:sz="4" w:space="0" w:color="000000"/>
              <w:right w:val="single" w:sz="4" w:space="0" w:color="000000"/>
            </w:tcBorders>
            <w:shd w:val="clear" w:color="auto" w:fill="F3F3FF"/>
          </w:tcPr>
          <w:p w14:paraId="61BD5AF2" w14:textId="052AE196" w:rsidR="00725DCC" w:rsidRPr="00C475C8" w:rsidRDefault="00725DCC" w:rsidP="00725DCC">
            <w:pPr>
              <w:spacing w:after="13"/>
              <w:ind w:left="360"/>
              <w:jc w:val="center"/>
              <w:rPr>
                <w:b/>
                <w:bCs/>
              </w:rPr>
            </w:pPr>
            <w:r w:rsidRPr="00C475C8">
              <w:rPr>
                <w:b/>
                <w:bCs/>
              </w:rPr>
              <w:t>EYFS</w:t>
            </w:r>
          </w:p>
        </w:tc>
        <w:tc>
          <w:tcPr>
            <w:tcW w:w="2236" w:type="dxa"/>
            <w:tcBorders>
              <w:top w:val="single" w:sz="4" w:space="0" w:color="000000"/>
              <w:left w:val="single" w:sz="4" w:space="0" w:color="000000"/>
              <w:bottom w:val="single" w:sz="4" w:space="0" w:color="000000"/>
              <w:right w:val="single" w:sz="4" w:space="0" w:color="000000"/>
            </w:tcBorders>
            <w:shd w:val="clear" w:color="auto" w:fill="F3F3FF"/>
          </w:tcPr>
          <w:p w14:paraId="3856D23A" w14:textId="1B3097BF" w:rsidR="00725DCC" w:rsidRPr="00C475C8" w:rsidRDefault="00725DCC" w:rsidP="00725DCC">
            <w:pPr>
              <w:ind w:left="360"/>
            </w:pPr>
            <w:r w:rsidRPr="00C475C8">
              <w:rPr>
                <w:b/>
              </w:rPr>
              <w:t>Year 1</w:t>
            </w:r>
          </w:p>
        </w:tc>
        <w:tc>
          <w:tcPr>
            <w:tcW w:w="1898" w:type="dxa"/>
            <w:tcBorders>
              <w:top w:val="single" w:sz="4" w:space="0" w:color="000000"/>
              <w:left w:val="single" w:sz="4" w:space="0" w:color="000000"/>
              <w:bottom w:val="single" w:sz="4" w:space="0" w:color="000000"/>
              <w:right w:val="single" w:sz="4" w:space="0" w:color="000000"/>
            </w:tcBorders>
            <w:shd w:val="clear" w:color="auto" w:fill="F3F3FF"/>
          </w:tcPr>
          <w:p w14:paraId="75CBCC84" w14:textId="323A3F79" w:rsidR="00725DCC" w:rsidRPr="00C475C8" w:rsidRDefault="00725DCC" w:rsidP="00725DCC">
            <w:pPr>
              <w:ind w:left="360"/>
            </w:pPr>
            <w:r w:rsidRPr="00C475C8">
              <w:rPr>
                <w:b/>
              </w:rPr>
              <w:t xml:space="preserve">Year 2 </w:t>
            </w:r>
          </w:p>
        </w:tc>
        <w:tc>
          <w:tcPr>
            <w:tcW w:w="2489" w:type="dxa"/>
            <w:tcBorders>
              <w:top w:val="single" w:sz="4" w:space="0" w:color="000000"/>
              <w:left w:val="single" w:sz="4" w:space="0" w:color="000000"/>
              <w:bottom w:val="single" w:sz="4" w:space="0" w:color="000000"/>
              <w:right w:val="single" w:sz="4" w:space="0" w:color="000000"/>
            </w:tcBorders>
            <w:shd w:val="clear" w:color="auto" w:fill="F3F3FF"/>
          </w:tcPr>
          <w:p w14:paraId="2671CECE" w14:textId="7FA1CA90" w:rsidR="00725DCC" w:rsidRPr="00C475C8" w:rsidRDefault="00725DCC" w:rsidP="00725DCC">
            <w:pPr>
              <w:ind w:left="360"/>
            </w:pPr>
            <w:r w:rsidRPr="00C475C8">
              <w:rPr>
                <w:b/>
              </w:rPr>
              <w:t xml:space="preserve">Year 3 </w:t>
            </w:r>
          </w:p>
        </w:tc>
        <w:tc>
          <w:tcPr>
            <w:tcW w:w="2312" w:type="dxa"/>
            <w:tcBorders>
              <w:top w:val="single" w:sz="4" w:space="0" w:color="000000"/>
              <w:left w:val="single" w:sz="4" w:space="0" w:color="000000"/>
              <w:bottom w:val="single" w:sz="4" w:space="0" w:color="000000"/>
              <w:right w:val="single" w:sz="4" w:space="0" w:color="000000"/>
            </w:tcBorders>
            <w:shd w:val="clear" w:color="auto" w:fill="F3F3FF"/>
          </w:tcPr>
          <w:p w14:paraId="77176935" w14:textId="7CE4ECB2" w:rsidR="00725DCC" w:rsidRPr="00C475C8" w:rsidRDefault="00725DCC" w:rsidP="00725DCC">
            <w:pPr>
              <w:ind w:left="360"/>
            </w:pPr>
            <w:r w:rsidRPr="00C475C8">
              <w:rPr>
                <w:b/>
              </w:rPr>
              <w:t xml:space="preserve">Year 4 </w:t>
            </w:r>
          </w:p>
        </w:tc>
        <w:tc>
          <w:tcPr>
            <w:tcW w:w="2617" w:type="dxa"/>
            <w:tcBorders>
              <w:top w:val="single" w:sz="4" w:space="0" w:color="000000"/>
              <w:left w:val="single" w:sz="4" w:space="0" w:color="000000"/>
              <w:bottom w:val="single" w:sz="4" w:space="0" w:color="000000"/>
              <w:right w:val="single" w:sz="4" w:space="0" w:color="000000"/>
            </w:tcBorders>
            <w:shd w:val="clear" w:color="auto" w:fill="F3F3FF"/>
          </w:tcPr>
          <w:p w14:paraId="582C152E" w14:textId="75596890" w:rsidR="00725DCC" w:rsidRPr="00C475C8" w:rsidRDefault="00725DCC" w:rsidP="00725DCC">
            <w:pPr>
              <w:ind w:left="360" w:right="14"/>
            </w:pPr>
            <w:r w:rsidRPr="00C475C8">
              <w:rPr>
                <w:b/>
              </w:rPr>
              <w:t xml:space="preserve">Year 5 </w:t>
            </w:r>
          </w:p>
        </w:tc>
        <w:tc>
          <w:tcPr>
            <w:tcW w:w="2788" w:type="dxa"/>
            <w:tcBorders>
              <w:top w:val="single" w:sz="4" w:space="0" w:color="000000"/>
              <w:left w:val="single" w:sz="4" w:space="0" w:color="000000"/>
              <w:bottom w:val="single" w:sz="4" w:space="0" w:color="000000"/>
              <w:right w:val="single" w:sz="4" w:space="0" w:color="000000"/>
            </w:tcBorders>
            <w:shd w:val="clear" w:color="auto" w:fill="F3F3FF"/>
          </w:tcPr>
          <w:p w14:paraId="2E357A87" w14:textId="020D5EEB" w:rsidR="00725DCC" w:rsidRPr="00C475C8" w:rsidRDefault="00725DCC" w:rsidP="00725DCC">
            <w:pPr>
              <w:ind w:left="360" w:right="12"/>
            </w:pPr>
            <w:r w:rsidRPr="00C475C8">
              <w:rPr>
                <w:b/>
              </w:rPr>
              <w:t xml:space="preserve">Year 6 </w:t>
            </w:r>
          </w:p>
        </w:tc>
      </w:tr>
      <w:tr w:rsidR="0008578F" w:rsidRPr="00C475C8" w14:paraId="1D681FED" w14:textId="77777777" w:rsidTr="00B4701C">
        <w:trPr>
          <w:trHeight w:val="329"/>
        </w:trPr>
        <w:tc>
          <w:tcPr>
            <w:tcW w:w="16155" w:type="dxa"/>
            <w:gridSpan w:val="7"/>
            <w:tcBorders>
              <w:top w:val="single" w:sz="4" w:space="0" w:color="000000"/>
              <w:left w:val="single" w:sz="4" w:space="0" w:color="000000"/>
              <w:bottom w:val="single" w:sz="4" w:space="0" w:color="000000"/>
              <w:right w:val="single" w:sz="4" w:space="0" w:color="000000"/>
            </w:tcBorders>
            <w:shd w:val="clear" w:color="auto" w:fill="EBEBFF"/>
          </w:tcPr>
          <w:p w14:paraId="0EF9BA2E" w14:textId="2C2B977D" w:rsidR="0008578F" w:rsidRPr="00C475C8" w:rsidRDefault="0008578F" w:rsidP="0008578F">
            <w:pPr>
              <w:ind w:left="360" w:right="12"/>
              <w:jc w:val="center"/>
              <w:rPr>
                <w:b/>
              </w:rPr>
            </w:pPr>
            <w:r w:rsidRPr="00C475C8">
              <w:rPr>
                <w:b/>
              </w:rPr>
              <w:t>In addition to the previous year’s objectives, children know how to:</w:t>
            </w:r>
          </w:p>
        </w:tc>
      </w:tr>
      <w:tr w:rsidR="00C01A4D" w:rsidRPr="00C475C8" w14:paraId="4E7C23F5" w14:textId="77777777" w:rsidTr="00A61920">
        <w:trPr>
          <w:trHeight w:val="451"/>
        </w:trPr>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14AF71" w14:textId="77777777" w:rsidR="00725DCC" w:rsidRPr="00C475C8" w:rsidRDefault="00725DCC" w:rsidP="00C5067D">
            <w:pPr>
              <w:pStyle w:val="ListParagraph"/>
              <w:numPr>
                <w:ilvl w:val="0"/>
                <w:numId w:val="7"/>
              </w:numPr>
              <w:spacing w:after="13"/>
              <w:ind w:left="419" w:hanging="142"/>
              <w:jc w:val="center"/>
              <w:rPr>
                <w:sz w:val="18"/>
                <w:szCs w:val="18"/>
              </w:rPr>
            </w:pPr>
            <w:r w:rsidRPr="00C475C8">
              <w:rPr>
                <w:sz w:val="18"/>
                <w:szCs w:val="18"/>
              </w:rPr>
              <w:t>Add s for a plural</w:t>
            </w:r>
          </w:p>
          <w:p w14:paraId="338CC7D8" w14:textId="5D614AF0" w:rsidR="00365EC6" w:rsidRPr="00C475C8" w:rsidRDefault="00365EC6" w:rsidP="00C5067D">
            <w:pPr>
              <w:pStyle w:val="ListParagraph"/>
              <w:numPr>
                <w:ilvl w:val="0"/>
                <w:numId w:val="7"/>
              </w:numPr>
              <w:spacing w:after="13"/>
              <w:ind w:left="419" w:hanging="142"/>
              <w:jc w:val="center"/>
              <w:rPr>
                <w:sz w:val="18"/>
                <w:szCs w:val="18"/>
              </w:rPr>
            </w:pPr>
            <w:r w:rsidRPr="00C475C8">
              <w:rPr>
                <w:sz w:val="18"/>
                <w:szCs w:val="18"/>
              </w:rPr>
              <w:t xml:space="preserve">Add ed for past tense </w:t>
            </w:r>
            <w:proofErr w:type="spellStart"/>
            <w:r w:rsidRPr="00C475C8">
              <w:rPr>
                <w:sz w:val="18"/>
                <w:szCs w:val="18"/>
              </w:rPr>
              <w:t>eg</w:t>
            </w:r>
            <w:proofErr w:type="spellEnd"/>
            <w:r w:rsidRPr="00C475C8">
              <w:rPr>
                <w:sz w:val="18"/>
                <w:szCs w:val="18"/>
              </w:rPr>
              <w:t xml:space="preserve"> I played on the swing</w:t>
            </w:r>
          </w:p>
        </w:tc>
        <w:tc>
          <w:tcPr>
            <w:tcW w:w="22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E3722B" w14:textId="77777777" w:rsidR="00365EC6" w:rsidRPr="00C475C8" w:rsidRDefault="00725DCC" w:rsidP="00C5067D">
            <w:pPr>
              <w:pStyle w:val="ListParagraph"/>
              <w:numPr>
                <w:ilvl w:val="0"/>
                <w:numId w:val="7"/>
              </w:numPr>
              <w:ind w:left="419" w:hanging="142"/>
              <w:rPr>
                <w:b/>
                <w:sz w:val="18"/>
                <w:szCs w:val="18"/>
              </w:rPr>
            </w:pPr>
            <w:r w:rsidRPr="00C475C8">
              <w:rPr>
                <w:sz w:val="18"/>
                <w:szCs w:val="18"/>
              </w:rPr>
              <w:t xml:space="preserve">To use -s and -es to form regular plurals correctly. </w:t>
            </w:r>
          </w:p>
          <w:p w14:paraId="3ADB705A" w14:textId="7C814FE8" w:rsidR="00725DCC" w:rsidRPr="00C475C8" w:rsidRDefault="00725DCC" w:rsidP="00C5067D">
            <w:pPr>
              <w:pStyle w:val="ListParagraph"/>
              <w:numPr>
                <w:ilvl w:val="0"/>
                <w:numId w:val="7"/>
              </w:numPr>
              <w:ind w:left="419" w:hanging="142"/>
              <w:rPr>
                <w:b/>
                <w:sz w:val="18"/>
                <w:szCs w:val="18"/>
              </w:rPr>
            </w:pPr>
            <w:r w:rsidRPr="00C475C8">
              <w:rPr>
                <w:sz w:val="18"/>
                <w:szCs w:val="18"/>
              </w:rPr>
              <w:t>To use the prefix ‘un-’ accurately. To successfully add the suffixes –</w:t>
            </w:r>
            <w:proofErr w:type="spellStart"/>
            <w:r w:rsidRPr="00C475C8">
              <w:rPr>
                <w:sz w:val="18"/>
                <w:szCs w:val="18"/>
              </w:rPr>
              <w:t>ing</w:t>
            </w:r>
            <w:proofErr w:type="spellEnd"/>
            <w:r w:rsidRPr="00C475C8">
              <w:rPr>
                <w:sz w:val="18"/>
                <w:szCs w:val="18"/>
              </w:rPr>
              <w:t>, –</w:t>
            </w:r>
            <w:proofErr w:type="spellStart"/>
            <w:proofErr w:type="gramStart"/>
            <w:r w:rsidRPr="00C475C8">
              <w:rPr>
                <w:sz w:val="18"/>
                <w:szCs w:val="18"/>
              </w:rPr>
              <w:t>ed</w:t>
            </w:r>
            <w:proofErr w:type="spellEnd"/>
            <w:proofErr w:type="gramEnd"/>
            <w:r w:rsidRPr="00C475C8">
              <w:rPr>
                <w:sz w:val="18"/>
                <w:szCs w:val="18"/>
              </w:rPr>
              <w:t>, –</w:t>
            </w:r>
            <w:proofErr w:type="spellStart"/>
            <w:r w:rsidRPr="00C475C8">
              <w:rPr>
                <w:sz w:val="18"/>
                <w:szCs w:val="18"/>
              </w:rPr>
              <w:t>er</w:t>
            </w:r>
            <w:proofErr w:type="spellEnd"/>
            <w:r w:rsidRPr="00C475C8">
              <w:rPr>
                <w:sz w:val="18"/>
                <w:szCs w:val="18"/>
              </w:rPr>
              <w:t xml:space="preserve"> and –</w:t>
            </w:r>
            <w:proofErr w:type="spellStart"/>
            <w:r w:rsidRPr="00C475C8">
              <w:rPr>
                <w:sz w:val="18"/>
                <w:szCs w:val="18"/>
              </w:rPr>
              <w:t>est</w:t>
            </w:r>
            <w:proofErr w:type="spellEnd"/>
            <w:r w:rsidRPr="00C475C8">
              <w:rPr>
                <w:sz w:val="18"/>
                <w:szCs w:val="18"/>
              </w:rPr>
              <w:t xml:space="preserve"> to root words where no change is needed in the spelling of the root words (e.g. helped, quickest).</w:t>
            </w:r>
          </w:p>
        </w:tc>
        <w:tc>
          <w:tcPr>
            <w:tcW w:w="18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D15026" w14:textId="59DB7B61" w:rsidR="00725DCC" w:rsidRPr="00C475C8" w:rsidRDefault="00725DCC" w:rsidP="00C5067D">
            <w:pPr>
              <w:pStyle w:val="ListParagraph"/>
              <w:numPr>
                <w:ilvl w:val="0"/>
                <w:numId w:val="7"/>
              </w:numPr>
              <w:ind w:left="419" w:hanging="142"/>
              <w:rPr>
                <w:b/>
                <w:sz w:val="18"/>
                <w:szCs w:val="18"/>
              </w:rPr>
            </w:pPr>
            <w:r w:rsidRPr="00C475C8">
              <w:rPr>
                <w:sz w:val="18"/>
                <w:szCs w:val="18"/>
              </w:rPr>
              <w:t>To add suffixes to spell most words correctly in their writing, e.g. –</w:t>
            </w:r>
            <w:proofErr w:type="spellStart"/>
            <w:r w:rsidRPr="00C475C8">
              <w:rPr>
                <w:sz w:val="18"/>
                <w:szCs w:val="18"/>
              </w:rPr>
              <w:t>ment</w:t>
            </w:r>
            <w:proofErr w:type="spellEnd"/>
            <w:r w:rsidRPr="00C475C8">
              <w:rPr>
                <w:sz w:val="18"/>
                <w:szCs w:val="18"/>
              </w:rPr>
              <w:t>, –ness, –</w:t>
            </w:r>
            <w:proofErr w:type="spellStart"/>
            <w:r w:rsidRPr="00C475C8">
              <w:rPr>
                <w:sz w:val="18"/>
                <w:szCs w:val="18"/>
              </w:rPr>
              <w:t>ful</w:t>
            </w:r>
            <w:proofErr w:type="spellEnd"/>
            <w:r w:rsidRPr="00C475C8">
              <w:rPr>
                <w:sz w:val="18"/>
                <w:szCs w:val="18"/>
              </w:rPr>
              <w:t>, –less, –</w:t>
            </w:r>
            <w:proofErr w:type="spellStart"/>
            <w:r w:rsidRPr="00C475C8">
              <w:rPr>
                <w:sz w:val="18"/>
                <w:szCs w:val="18"/>
              </w:rPr>
              <w:t>ly</w:t>
            </w:r>
            <w:proofErr w:type="spellEnd"/>
          </w:p>
          <w:p w14:paraId="171A040F" w14:textId="77777777" w:rsidR="00725DCC" w:rsidRPr="00C475C8" w:rsidRDefault="00725DCC" w:rsidP="00C5067D">
            <w:pPr>
              <w:ind w:left="419" w:hanging="142"/>
              <w:rPr>
                <w:b/>
                <w:sz w:val="18"/>
                <w:szCs w:val="18"/>
              </w:rPr>
            </w:pPr>
          </w:p>
          <w:p w14:paraId="7AF14F04" w14:textId="77777777" w:rsidR="00725DCC" w:rsidRPr="00C475C8" w:rsidRDefault="00725DCC" w:rsidP="00C5067D">
            <w:pPr>
              <w:ind w:left="419" w:hanging="142"/>
              <w:rPr>
                <w:b/>
                <w:sz w:val="18"/>
                <w:szCs w:val="18"/>
              </w:rPr>
            </w:pPr>
          </w:p>
          <w:p w14:paraId="158224BE" w14:textId="77777777" w:rsidR="00725DCC" w:rsidRPr="00C475C8" w:rsidRDefault="00725DCC" w:rsidP="00C5067D">
            <w:pPr>
              <w:ind w:left="419" w:hanging="142"/>
              <w:rPr>
                <w:b/>
                <w:sz w:val="18"/>
                <w:szCs w:val="18"/>
              </w:rPr>
            </w:pPr>
          </w:p>
          <w:p w14:paraId="69456155" w14:textId="77777777" w:rsidR="00725DCC" w:rsidRPr="00C475C8" w:rsidRDefault="00725DCC" w:rsidP="00C5067D">
            <w:pPr>
              <w:ind w:left="419" w:hanging="142"/>
              <w:rPr>
                <w:b/>
                <w:sz w:val="18"/>
                <w:szCs w:val="18"/>
              </w:rPr>
            </w:pPr>
          </w:p>
          <w:p w14:paraId="044BAC47" w14:textId="77777777" w:rsidR="00725DCC" w:rsidRPr="00C475C8" w:rsidRDefault="00725DCC" w:rsidP="00C5067D">
            <w:pPr>
              <w:ind w:left="419" w:hanging="142"/>
              <w:rPr>
                <w:b/>
                <w:sz w:val="18"/>
                <w:szCs w:val="18"/>
              </w:rPr>
            </w:pPr>
          </w:p>
          <w:p w14:paraId="7D855158" w14:textId="77777777" w:rsidR="00725DCC" w:rsidRPr="00C475C8" w:rsidRDefault="00725DCC" w:rsidP="00C5067D">
            <w:pPr>
              <w:ind w:left="419" w:hanging="142"/>
              <w:rPr>
                <w:b/>
                <w:sz w:val="18"/>
                <w:szCs w:val="18"/>
              </w:rPr>
            </w:pPr>
          </w:p>
          <w:p w14:paraId="3EB7E399" w14:textId="77777777" w:rsidR="00725DCC" w:rsidRPr="00C475C8" w:rsidRDefault="00725DCC" w:rsidP="00C5067D">
            <w:pPr>
              <w:ind w:left="419" w:hanging="142"/>
              <w:rPr>
                <w:b/>
                <w:sz w:val="18"/>
                <w:szCs w:val="18"/>
              </w:rPr>
            </w:pPr>
          </w:p>
          <w:p w14:paraId="24FA82C5" w14:textId="77777777" w:rsidR="00725DCC" w:rsidRPr="00C475C8" w:rsidRDefault="00725DCC" w:rsidP="00C5067D">
            <w:pPr>
              <w:ind w:left="419" w:hanging="142"/>
              <w:rPr>
                <w:b/>
                <w:sz w:val="18"/>
                <w:szCs w:val="18"/>
              </w:rPr>
            </w:pPr>
          </w:p>
          <w:p w14:paraId="39AFDA33" w14:textId="77777777" w:rsidR="00725DCC" w:rsidRPr="00C475C8" w:rsidRDefault="00725DCC" w:rsidP="00C5067D">
            <w:pPr>
              <w:ind w:left="419" w:hanging="142"/>
              <w:rPr>
                <w:b/>
                <w:sz w:val="18"/>
                <w:szCs w:val="18"/>
              </w:rPr>
            </w:pPr>
          </w:p>
          <w:p w14:paraId="3F846BFF" w14:textId="77777777" w:rsidR="00725DCC" w:rsidRPr="00C475C8" w:rsidRDefault="00725DCC" w:rsidP="00C5067D">
            <w:pPr>
              <w:ind w:left="419" w:hanging="142"/>
              <w:rPr>
                <w:b/>
                <w:sz w:val="18"/>
                <w:szCs w:val="18"/>
              </w:rPr>
            </w:pPr>
          </w:p>
          <w:p w14:paraId="068D3DCF" w14:textId="77777777" w:rsidR="00725DCC" w:rsidRPr="00C475C8" w:rsidRDefault="00725DCC" w:rsidP="00C5067D">
            <w:pPr>
              <w:ind w:left="419" w:hanging="142"/>
              <w:rPr>
                <w:b/>
                <w:sz w:val="18"/>
                <w:szCs w:val="18"/>
              </w:rPr>
            </w:pPr>
          </w:p>
          <w:p w14:paraId="65017E9F" w14:textId="77777777" w:rsidR="00725DCC" w:rsidRPr="00C475C8" w:rsidRDefault="00725DCC" w:rsidP="00C5067D">
            <w:pPr>
              <w:ind w:left="419" w:hanging="142"/>
              <w:rPr>
                <w:b/>
                <w:sz w:val="18"/>
                <w:szCs w:val="18"/>
              </w:rPr>
            </w:pPr>
          </w:p>
          <w:p w14:paraId="569E06DA" w14:textId="77777777" w:rsidR="00725DCC" w:rsidRPr="00C475C8" w:rsidRDefault="00725DCC" w:rsidP="00C5067D">
            <w:pPr>
              <w:ind w:left="419" w:hanging="142"/>
              <w:rPr>
                <w:b/>
                <w:sz w:val="18"/>
                <w:szCs w:val="18"/>
              </w:rPr>
            </w:pPr>
          </w:p>
          <w:p w14:paraId="666848D0" w14:textId="77777777" w:rsidR="00725DCC" w:rsidRPr="00C475C8" w:rsidRDefault="00725DCC" w:rsidP="00C5067D">
            <w:pPr>
              <w:ind w:left="419" w:hanging="142"/>
              <w:rPr>
                <w:b/>
                <w:sz w:val="18"/>
                <w:szCs w:val="18"/>
              </w:rPr>
            </w:pPr>
          </w:p>
          <w:p w14:paraId="24A36342" w14:textId="77777777" w:rsidR="00725DCC" w:rsidRPr="00C475C8" w:rsidRDefault="00725DCC" w:rsidP="00C5067D">
            <w:pPr>
              <w:ind w:left="419" w:hanging="142"/>
              <w:rPr>
                <w:b/>
                <w:sz w:val="18"/>
                <w:szCs w:val="18"/>
              </w:rPr>
            </w:pPr>
          </w:p>
          <w:p w14:paraId="10A66C97" w14:textId="77777777" w:rsidR="00725DCC" w:rsidRPr="00C475C8" w:rsidRDefault="00725DCC" w:rsidP="00C5067D">
            <w:pPr>
              <w:ind w:left="419" w:hanging="142"/>
              <w:rPr>
                <w:b/>
                <w:sz w:val="18"/>
                <w:szCs w:val="18"/>
              </w:rPr>
            </w:pPr>
          </w:p>
          <w:p w14:paraId="0F720018" w14:textId="2B239F63" w:rsidR="00725DCC" w:rsidRPr="00C475C8" w:rsidRDefault="00725DCC" w:rsidP="00C5067D">
            <w:pPr>
              <w:ind w:left="419" w:hanging="142"/>
              <w:rPr>
                <w:b/>
                <w:sz w:val="18"/>
                <w:szCs w:val="18"/>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A08AFE" w14:textId="77777777" w:rsidR="00365EC6" w:rsidRPr="00C475C8" w:rsidRDefault="00725DCC" w:rsidP="00C5067D">
            <w:pPr>
              <w:pStyle w:val="ListParagraph"/>
              <w:numPr>
                <w:ilvl w:val="0"/>
                <w:numId w:val="7"/>
              </w:numPr>
              <w:ind w:left="419" w:hanging="142"/>
              <w:rPr>
                <w:sz w:val="18"/>
                <w:szCs w:val="18"/>
              </w:rPr>
            </w:pPr>
            <w:r w:rsidRPr="00C475C8">
              <w:rPr>
                <w:sz w:val="18"/>
                <w:szCs w:val="18"/>
              </w:rPr>
              <w:t>To spell most words with the prefixes dis-, mis-, bi-, re- and de- correctly (e.g. disobey, mistreat, bicycle, reapply, defuse).</w:t>
            </w:r>
          </w:p>
          <w:p w14:paraId="6D48EED4" w14:textId="3B9F8AE7" w:rsidR="00C5067D" w:rsidRPr="00C475C8" w:rsidRDefault="00725DCC" w:rsidP="00C5067D">
            <w:pPr>
              <w:pStyle w:val="ListParagraph"/>
              <w:numPr>
                <w:ilvl w:val="0"/>
                <w:numId w:val="7"/>
              </w:numPr>
              <w:ind w:left="419" w:hanging="142"/>
              <w:rPr>
                <w:sz w:val="18"/>
                <w:szCs w:val="18"/>
              </w:rPr>
            </w:pPr>
            <w:r w:rsidRPr="00C475C8">
              <w:rPr>
                <w:sz w:val="18"/>
                <w:szCs w:val="18"/>
              </w:rPr>
              <w:t xml:space="preserve"> To spell most words with the suffix -</w:t>
            </w:r>
            <w:proofErr w:type="spellStart"/>
            <w:r w:rsidRPr="00C475C8">
              <w:rPr>
                <w:sz w:val="18"/>
                <w:szCs w:val="18"/>
              </w:rPr>
              <w:t>ly</w:t>
            </w:r>
            <w:proofErr w:type="spellEnd"/>
            <w:r w:rsidRPr="00C475C8">
              <w:rPr>
                <w:sz w:val="18"/>
                <w:szCs w:val="18"/>
              </w:rPr>
              <w:t xml:space="preserve"> with no change to the root word; root words that end in ‘</w:t>
            </w:r>
            <w:proofErr w:type="spellStart"/>
            <w:r w:rsidRPr="00C475C8">
              <w:rPr>
                <w:sz w:val="18"/>
                <w:szCs w:val="18"/>
              </w:rPr>
              <w:t>le’</w:t>
            </w:r>
            <w:proofErr w:type="gramStart"/>
            <w:r w:rsidRPr="00C475C8">
              <w:rPr>
                <w:sz w:val="18"/>
                <w:szCs w:val="18"/>
              </w:rPr>
              <w:t>,‘al</w:t>
            </w:r>
            <w:proofErr w:type="spellEnd"/>
            <w:r w:rsidRPr="00C475C8">
              <w:rPr>
                <w:sz w:val="18"/>
                <w:szCs w:val="18"/>
              </w:rPr>
              <w:t>’</w:t>
            </w:r>
            <w:proofErr w:type="gramEnd"/>
            <w:r w:rsidRPr="00C475C8">
              <w:rPr>
                <w:sz w:val="18"/>
                <w:szCs w:val="18"/>
              </w:rPr>
              <w:t xml:space="preserve"> or ‘</w:t>
            </w:r>
            <w:proofErr w:type="spellStart"/>
            <w:r w:rsidRPr="00C475C8">
              <w:rPr>
                <w:sz w:val="18"/>
                <w:szCs w:val="18"/>
              </w:rPr>
              <w:t>ic</w:t>
            </w:r>
            <w:proofErr w:type="spellEnd"/>
            <w:r w:rsidRPr="00C475C8">
              <w:rPr>
                <w:sz w:val="18"/>
                <w:szCs w:val="18"/>
              </w:rPr>
              <w:t>’ and the exceptions to the rules.</w:t>
            </w:r>
          </w:p>
          <w:p w14:paraId="53373710" w14:textId="08AB53F7" w:rsidR="00C5067D" w:rsidRPr="00C475C8" w:rsidRDefault="00725DCC" w:rsidP="00C5067D">
            <w:pPr>
              <w:pStyle w:val="ListParagraph"/>
              <w:numPr>
                <w:ilvl w:val="0"/>
                <w:numId w:val="7"/>
              </w:numPr>
              <w:ind w:left="419" w:hanging="142"/>
              <w:rPr>
                <w:sz w:val="18"/>
                <w:szCs w:val="18"/>
              </w:rPr>
            </w:pPr>
            <w:r w:rsidRPr="00C475C8">
              <w:rPr>
                <w:sz w:val="18"/>
                <w:szCs w:val="18"/>
              </w:rPr>
              <w:t>To spell words with added suffixes beginning with a vowel (-</w:t>
            </w:r>
            <w:proofErr w:type="spellStart"/>
            <w:r w:rsidRPr="00C475C8">
              <w:rPr>
                <w:sz w:val="18"/>
                <w:szCs w:val="18"/>
              </w:rPr>
              <w:t>er</w:t>
            </w:r>
            <w:proofErr w:type="spellEnd"/>
            <w:r w:rsidRPr="00C475C8">
              <w:rPr>
                <w:sz w:val="18"/>
                <w:szCs w:val="18"/>
              </w:rPr>
              <w:t>/-</w:t>
            </w:r>
            <w:proofErr w:type="spellStart"/>
            <w:r w:rsidRPr="00C475C8">
              <w:rPr>
                <w:sz w:val="18"/>
                <w:szCs w:val="18"/>
              </w:rPr>
              <w:t>ed</w:t>
            </w:r>
            <w:proofErr w:type="spellEnd"/>
            <w:r w:rsidRPr="00C475C8">
              <w:rPr>
                <w:sz w:val="18"/>
                <w:szCs w:val="18"/>
              </w:rPr>
              <w:t xml:space="preserve">/- </w:t>
            </w:r>
            <w:proofErr w:type="spellStart"/>
            <w:r w:rsidRPr="00C475C8">
              <w:rPr>
                <w:sz w:val="18"/>
                <w:szCs w:val="18"/>
              </w:rPr>
              <w:t>ing</w:t>
            </w:r>
            <w:proofErr w:type="spellEnd"/>
            <w:r w:rsidRPr="00C475C8">
              <w:rPr>
                <w:sz w:val="18"/>
                <w:szCs w:val="18"/>
              </w:rPr>
              <w:t>) to words with more than one syllable (unstressed last syllable, e.g. limiting offering).</w:t>
            </w:r>
          </w:p>
          <w:p w14:paraId="237A5291" w14:textId="3A4468E7" w:rsidR="00725DCC" w:rsidRPr="00C475C8" w:rsidRDefault="00725DCC" w:rsidP="00C5067D">
            <w:pPr>
              <w:pStyle w:val="ListParagraph"/>
              <w:numPr>
                <w:ilvl w:val="0"/>
                <w:numId w:val="7"/>
              </w:numPr>
              <w:ind w:left="419" w:hanging="142"/>
              <w:rPr>
                <w:b/>
                <w:sz w:val="18"/>
                <w:szCs w:val="18"/>
              </w:rPr>
            </w:pPr>
            <w:r w:rsidRPr="00C475C8">
              <w:rPr>
                <w:sz w:val="18"/>
                <w:szCs w:val="18"/>
              </w:rPr>
              <w:t>To spell words with added suffixes beginning with a vowel (-</w:t>
            </w:r>
            <w:proofErr w:type="spellStart"/>
            <w:r w:rsidRPr="00C475C8">
              <w:rPr>
                <w:sz w:val="18"/>
                <w:szCs w:val="18"/>
              </w:rPr>
              <w:t>er</w:t>
            </w:r>
            <w:proofErr w:type="spellEnd"/>
            <w:r w:rsidRPr="00C475C8">
              <w:rPr>
                <w:sz w:val="18"/>
                <w:szCs w:val="18"/>
              </w:rPr>
              <w:t>/-</w:t>
            </w:r>
            <w:proofErr w:type="spellStart"/>
            <w:r w:rsidRPr="00C475C8">
              <w:rPr>
                <w:sz w:val="18"/>
                <w:szCs w:val="18"/>
              </w:rPr>
              <w:t>ed</w:t>
            </w:r>
            <w:proofErr w:type="spellEnd"/>
            <w:r w:rsidRPr="00C475C8">
              <w:rPr>
                <w:sz w:val="18"/>
                <w:szCs w:val="18"/>
              </w:rPr>
              <w:t xml:space="preserve">/- </w:t>
            </w:r>
            <w:proofErr w:type="spellStart"/>
            <w:r w:rsidRPr="00C475C8">
              <w:rPr>
                <w:sz w:val="18"/>
                <w:szCs w:val="18"/>
              </w:rPr>
              <w:t>en</w:t>
            </w:r>
            <w:proofErr w:type="spellEnd"/>
            <w:r w:rsidRPr="00C475C8">
              <w:rPr>
                <w:sz w:val="18"/>
                <w:szCs w:val="18"/>
              </w:rPr>
              <w:t>/-</w:t>
            </w:r>
            <w:proofErr w:type="spellStart"/>
            <w:r w:rsidRPr="00C475C8">
              <w:rPr>
                <w:sz w:val="18"/>
                <w:szCs w:val="18"/>
              </w:rPr>
              <w:t>ing</w:t>
            </w:r>
            <w:proofErr w:type="spellEnd"/>
            <w:r w:rsidRPr="00C475C8">
              <w:rPr>
                <w:sz w:val="18"/>
                <w:szCs w:val="18"/>
              </w:rPr>
              <w:t>) to words with more than one syllable (stressed last syllable, e.g. forgotten beginning).</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2E8011" w14:textId="77777777" w:rsidR="00365EC6" w:rsidRPr="00C475C8" w:rsidRDefault="00725DCC" w:rsidP="00C5067D">
            <w:pPr>
              <w:pStyle w:val="ListParagraph"/>
              <w:numPr>
                <w:ilvl w:val="0"/>
                <w:numId w:val="7"/>
              </w:numPr>
              <w:ind w:left="419" w:hanging="142"/>
              <w:rPr>
                <w:sz w:val="18"/>
                <w:szCs w:val="18"/>
              </w:rPr>
            </w:pPr>
            <w:r w:rsidRPr="00C475C8">
              <w:rPr>
                <w:sz w:val="18"/>
                <w:szCs w:val="18"/>
              </w:rPr>
              <w:t xml:space="preserve">To correctly spell most words with the prefixes in-, </w:t>
            </w:r>
            <w:proofErr w:type="spellStart"/>
            <w:r w:rsidRPr="00C475C8">
              <w:rPr>
                <w:sz w:val="18"/>
                <w:szCs w:val="18"/>
              </w:rPr>
              <w:t>il</w:t>
            </w:r>
            <w:proofErr w:type="spellEnd"/>
            <w:r w:rsidRPr="00C475C8">
              <w:rPr>
                <w:sz w:val="18"/>
                <w:szCs w:val="18"/>
              </w:rPr>
              <w:t xml:space="preserve">-, </w:t>
            </w:r>
            <w:proofErr w:type="spellStart"/>
            <w:r w:rsidRPr="00C475C8">
              <w:rPr>
                <w:sz w:val="18"/>
                <w:szCs w:val="18"/>
              </w:rPr>
              <w:t>im</w:t>
            </w:r>
            <w:proofErr w:type="spellEnd"/>
            <w:r w:rsidRPr="00C475C8">
              <w:rPr>
                <w:sz w:val="18"/>
                <w:szCs w:val="18"/>
              </w:rPr>
              <w:t xml:space="preserve">-, </w:t>
            </w:r>
            <w:proofErr w:type="spellStart"/>
            <w:r w:rsidRPr="00C475C8">
              <w:rPr>
                <w:sz w:val="18"/>
                <w:szCs w:val="18"/>
              </w:rPr>
              <w:t>ir</w:t>
            </w:r>
            <w:proofErr w:type="spellEnd"/>
            <w:r w:rsidRPr="00C475C8">
              <w:rPr>
                <w:sz w:val="18"/>
                <w:szCs w:val="18"/>
              </w:rPr>
              <w:t xml:space="preserve">-, sub-, super-, anti-, auto-, inter-, ex- and non- (e.g. incorrect, illegal, impossible, irrelevant, substandard, superhero, autograph, antisocial, intercity, exchange, nonsense). </w:t>
            </w:r>
          </w:p>
          <w:p w14:paraId="2BF9F5A6" w14:textId="74BA752F" w:rsidR="00C5067D" w:rsidRPr="00C475C8" w:rsidRDefault="00725DCC" w:rsidP="00C5067D">
            <w:pPr>
              <w:pStyle w:val="ListParagraph"/>
              <w:numPr>
                <w:ilvl w:val="0"/>
                <w:numId w:val="7"/>
              </w:numPr>
              <w:ind w:left="419" w:hanging="142"/>
              <w:rPr>
                <w:sz w:val="18"/>
                <w:szCs w:val="18"/>
              </w:rPr>
            </w:pPr>
            <w:r w:rsidRPr="00C475C8">
              <w:rPr>
                <w:sz w:val="18"/>
                <w:szCs w:val="18"/>
              </w:rPr>
              <w:t>To form nouns with the suffix -</w:t>
            </w:r>
            <w:proofErr w:type="spellStart"/>
            <w:r w:rsidRPr="00C475C8">
              <w:rPr>
                <w:sz w:val="18"/>
                <w:szCs w:val="18"/>
              </w:rPr>
              <w:t>ation</w:t>
            </w:r>
            <w:proofErr w:type="spellEnd"/>
            <w:r w:rsidRPr="00C475C8">
              <w:rPr>
                <w:sz w:val="18"/>
                <w:szCs w:val="18"/>
              </w:rPr>
              <w:t xml:space="preserve"> (e.g. information, adoration, sensation, preparation, admiration).</w:t>
            </w:r>
          </w:p>
          <w:p w14:paraId="26BE40D8" w14:textId="747AEE70" w:rsidR="00C01A4D" w:rsidRPr="00C475C8" w:rsidRDefault="00725DCC" w:rsidP="00AC2FE6">
            <w:pPr>
              <w:pStyle w:val="ListParagraph"/>
              <w:numPr>
                <w:ilvl w:val="0"/>
                <w:numId w:val="7"/>
              </w:numPr>
              <w:ind w:left="419" w:hanging="142"/>
              <w:rPr>
                <w:b/>
                <w:sz w:val="18"/>
                <w:szCs w:val="18"/>
              </w:rPr>
            </w:pPr>
            <w:r w:rsidRPr="00C475C8">
              <w:rPr>
                <w:sz w:val="18"/>
                <w:szCs w:val="18"/>
              </w:rPr>
              <w:t>To spell words with the suffix -</w:t>
            </w:r>
            <w:proofErr w:type="spellStart"/>
            <w:r w:rsidRPr="00C475C8">
              <w:rPr>
                <w:sz w:val="18"/>
                <w:szCs w:val="18"/>
              </w:rPr>
              <w:t>ous</w:t>
            </w:r>
            <w:proofErr w:type="spellEnd"/>
            <w:r w:rsidRPr="00C475C8">
              <w:rPr>
                <w:sz w:val="18"/>
                <w:szCs w:val="18"/>
              </w:rPr>
              <w:t xml:space="preserve"> with no change to root words, no definitive root word, words ending in ‘y’, ‘our’ or ‘e’ and the exceptions to the rule (e.g. joyous, fabulous, mysterious, rigorous, famous, advantageous)</w:t>
            </w:r>
          </w:p>
        </w:tc>
        <w:tc>
          <w:tcPr>
            <w:tcW w:w="26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89B2D2" w14:textId="77777777" w:rsidR="00725DCC" w:rsidRPr="00C475C8" w:rsidRDefault="00725DCC" w:rsidP="00C5067D">
            <w:pPr>
              <w:pStyle w:val="ListParagraph"/>
              <w:numPr>
                <w:ilvl w:val="0"/>
                <w:numId w:val="7"/>
              </w:numPr>
              <w:ind w:left="419" w:right="14" w:hanging="142"/>
              <w:rPr>
                <w:sz w:val="18"/>
                <w:szCs w:val="18"/>
              </w:rPr>
            </w:pPr>
            <w:r w:rsidRPr="00C475C8">
              <w:rPr>
                <w:sz w:val="18"/>
                <w:szCs w:val="18"/>
              </w:rPr>
              <w:t>To convert nouns or adjectives into verbs using the suffix -ate (e.g. activate, motivate communicate).</w:t>
            </w:r>
          </w:p>
          <w:p w14:paraId="0E64EFC5" w14:textId="77777777" w:rsidR="00725DCC" w:rsidRPr="00C475C8" w:rsidRDefault="00725DCC" w:rsidP="00C5067D">
            <w:pPr>
              <w:pStyle w:val="ListParagraph"/>
              <w:numPr>
                <w:ilvl w:val="0"/>
                <w:numId w:val="7"/>
              </w:numPr>
              <w:ind w:left="419" w:right="14" w:hanging="142"/>
              <w:rPr>
                <w:sz w:val="18"/>
                <w:szCs w:val="18"/>
              </w:rPr>
            </w:pPr>
            <w:r w:rsidRPr="00C475C8">
              <w:rPr>
                <w:sz w:val="18"/>
                <w:szCs w:val="18"/>
              </w:rPr>
              <w:t>To convert nouns or adjectives into verbs using the suffix -</w:t>
            </w:r>
            <w:proofErr w:type="spellStart"/>
            <w:r w:rsidRPr="00C475C8">
              <w:rPr>
                <w:sz w:val="18"/>
                <w:szCs w:val="18"/>
              </w:rPr>
              <w:t>ise</w:t>
            </w:r>
            <w:proofErr w:type="spellEnd"/>
            <w:r w:rsidRPr="00C475C8">
              <w:rPr>
                <w:sz w:val="18"/>
                <w:szCs w:val="18"/>
              </w:rPr>
              <w:t xml:space="preserve"> (e.g. criticise, advertise, capitalise).</w:t>
            </w:r>
          </w:p>
          <w:p w14:paraId="6BCA72D6" w14:textId="514F1C87" w:rsidR="00725DCC" w:rsidRPr="00C475C8" w:rsidRDefault="00725DCC" w:rsidP="00C5067D">
            <w:pPr>
              <w:pStyle w:val="ListParagraph"/>
              <w:numPr>
                <w:ilvl w:val="0"/>
                <w:numId w:val="7"/>
              </w:numPr>
              <w:ind w:left="419" w:right="14" w:hanging="142"/>
              <w:rPr>
                <w:b/>
                <w:sz w:val="18"/>
                <w:szCs w:val="18"/>
              </w:rPr>
            </w:pPr>
            <w:r w:rsidRPr="00C475C8">
              <w:rPr>
                <w:sz w:val="18"/>
                <w:szCs w:val="18"/>
              </w:rPr>
              <w:t>To convert nouns or adjectives into verbs using the suffix -</w:t>
            </w:r>
            <w:proofErr w:type="spellStart"/>
            <w:r w:rsidRPr="00C475C8">
              <w:rPr>
                <w:sz w:val="18"/>
                <w:szCs w:val="18"/>
              </w:rPr>
              <w:t>ify</w:t>
            </w:r>
            <w:proofErr w:type="spellEnd"/>
            <w:r w:rsidRPr="00C475C8">
              <w:rPr>
                <w:sz w:val="18"/>
                <w:szCs w:val="18"/>
              </w:rPr>
              <w:t xml:space="preserve"> (e.g. signify, falsify, glorify). To convert nouns or adjectives into verbs using the suffix -</w:t>
            </w:r>
            <w:proofErr w:type="spellStart"/>
            <w:r w:rsidRPr="00C475C8">
              <w:rPr>
                <w:sz w:val="18"/>
                <w:szCs w:val="18"/>
              </w:rPr>
              <w:t>en</w:t>
            </w:r>
            <w:proofErr w:type="spellEnd"/>
            <w:r w:rsidRPr="00C475C8">
              <w:rPr>
                <w:sz w:val="18"/>
                <w:szCs w:val="18"/>
              </w:rPr>
              <w:t xml:space="preserve"> (e.g. blacken, brighten, flatten).</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6B7DB6" w14:textId="77777777" w:rsidR="00C5067D" w:rsidRPr="00C475C8" w:rsidRDefault="00725DCC" w:rsidP="00C5067D">
            <w:pPr>
              <w:pStyle w:val="ListParagraph"/>
              <w:numPr>
                <w:ilvl w:val="0"/>
                <w:numId w:val="7"/>
              </w:numPr>
              <w:ind w:left="419" w:right="12" w:hanging="142"/>
              <w:rPr>
                <w:sz w:val="18"/>
                <w:szCs w:val="18"/>
              </w:rPr>
            </w:pPr>
            <w:r w:rsidRPr="00C475C8">
              <w:rPr>
                <w:sz w:val="18"/>
                <w:szCs w:val="18"/>
              </w:rPr>
              <w:t>To use their knowledge of adjectives ending in -ant to spell nouns ending in -</w:t>
            </w:r>
            <w:proofErr w:type="spellStart"/>
            <w:r w:rsidRPr="00C475C8">
              <w:rPr>
                <w:sz w:val="18"/>
                <w:szCs w:val="18"/>
              </w:rPr>
              <w:t>ance</w:t>
            </w:r>
            <w:proofErr w:type="spellEnd"/>
            <w:r w:rsidRPr="00C475C8">
              <w:rPr>
                <w:sz w:val="18"/>
                <w:szCs w:val="18"/>
              </w:rPr>
              <w:t>/-</w:t>
            </w:r>
            <w:proofErr w:type="spellStart"/>
            <w:r w:rsidRPr="00C475C8">
              <w:rPr>
                <w:sz w:val="18"/>
                <w:szCs w:val="18"/>
              </w:rPr>
              <w:t>ancy</w:t>
            </w:r>
            <w:proofErr w:type="spellEnd"/>
            <w:r w:rsidRPr="00C475C8">
              <w:rPr>
                <w:sz w:val="18"/>
                <w:szCs w:val="18"/>
              </w:rPr>
              <w:t xml:space="preserve"> (e.g. observant, observance, expectant, hesitant, hesitancy, tolerant, tolerance, substance).</w:t>
            </w:r>
          </w:p>
          <w:p w14:paraId="7C83C303" w14:textId="7D5ED056" w:rsidR="00725DCC" w:rsidRPr="00C475C8" w:rsidRDefault="00725DCC" w:rsidP="00C5067D">
            <w:pPr>
              <w:pStyle w:val="ListParagraph"/>
              <w:numPr>
                <w:ilvl w:val="0"/>
                <w:numId w:val="7"/>
              </w:numPr>
              <w:ind w:left="419" w:right="12" w:hanging="142"/>
              <w:rPr>
                <w:sz w:val="18"/>
                <w:szCs w:val="18"/>
              </w:rPr>
            </w:pPr>
            <w:r w:rsidRPr="00C475C8">
              <w:rPr>
                <w:sz w:val="18"/>
                <w:szCs w:val="18"/>
              </w:rPr>
              <w:t xml:space="preserve"> To use their knowledge of adjectives ending in -</w:t>
            </w:r>
            <w:proofErr w:type="spellStart"/>
            <w:proofErr w:type="gramStart"/>
            <w:r w:rsidRPr="00C475C8">
              <w:rPr>
                <w:sz w:val="18"/>
                <w:szCs w:val="18"/>
              </w:rPr>
              <w:t>ent</w:t>
            </w:r>
            <w:proofErr w:type="spellEnd"/>
            <w:proofErr w:type="gramEnd"/>
            <w:r w:rsidRPr="00C475C8">
              <w:rPr>
                <w:sz w:val="18"/>
                <w:szCs w:val="18"/>
              </w:rPr>
              <w:t xml:space="preserve"> to spell nouns ending in -</w:t>
            </w:r>
            <w:proofErr w:type="spellStart"/>
            <w:r w:rsidRPr="00C475C8">
              <w:rPr>
                <w:sz w:val="18"/>
                <w:szCs w:val="18"/>
              </w:rPr>
              <w:t>ence</w:t>
            </w:r>
            <w:proofErr w:type="spellEnd"/>
            <w:r w:rsidRPr="00C475C8">
              <w:rPr>
                <w:sz w:val="18"/>
                <w:szCs w:val="18"/>
              </w:rPr>
              <w:t>/-</w:t>
            </w:r>
            <w:proofErr w:type="spellStart"/>
            <w:r w:rsidRPr="00C475C8">
              <w:rPr>
                <w:sz w:val="18"/>
                <w:szCs w:val="18"/>
              </w:rPr>
              <w:t>ency</w:t>
            </w:r>
            <w:proofErr w:type="spellEnd"/>
            <w:r w:rsidRPr="00C475C8">
              <w:rPr>
                <w:sz w:val="18"/>
                <w:szCs w:val="18"/>
              </w:rPr>
              <w:t xml:space="preserve"> (e.g. innocent, innocence, decent, decency, frequent, frequency, confident, confidence, obedient, obedience, independent). </w:t>
            </w:r>
          </w:p>
          <w:p w14:paraId="50A469D0" w14:textId="14BEF32D" w:rsidR="00725DCC" w:rsidRPr="00C475C8" w:rsidRDefault="00725DCC" w:rsidP="00C5067D">
            <w:pPr>
              <w:pStyle w:val="ListParagraph"/>
              <w:numPr>
                <w:ilvl w:val="0"/>
                <w:numId w:val="7"/>
              </w:numPr>
              <w:ind w:left="419" w:right="12" w:hanging="142"/>
              <w:rPr>
                <w:b/>
                <w:sz w:val="18"/>
                <w:szCs w:val="18"/>
              </w:rPr>
            </w:pPr>
            <w:r w:rsidRPr="00C475C8">
              <w:rPr>
                <w:sz w:val="18"/>
                <w:szCs w:val="18"/>
              </w:rPr>
              <w:t>To spell words by adding suffixes beginning with vowel letters to words ending in -fer (e.g. referring, referred, referral, preferring, preferred, transferring, transferred, reference, referee, preference, transference).</w:t>
            </w:r>
          </w:p>
        </w:tc>
      </w:tr>
      <w:tr w:rsidR="00C5067D" w:rsidRPr="00C475C8" w14:paraId="11A97246" w14:textId="77777777" w:rsidTr="00243902">
        <w:trPr>
          <w:trHeight w:val="451"/>
        </w:trPr>
        <w:tc>
          <w:tcPr>
            <w:tcW w:w="16155" w:type="dxa"/>
            <w:gridSpan w:val="7"/>
            <w:tcBorders>
              <w:top w:val="single" w:sz="4" w:space="0" w:color="000000"/>
              <w:left w:val="single" w:sz="4" w:space="0" w:color="000000"/>
              <w:bottom w:val="single" w:sz="4" w:space="0" w:color="000000"/>
              <w:right w:val="single" w:sz="4" w:space="0" w:color="000000"/>
            </w:tcBorders>
            <w:shd w:val="clear" w:color="auto" w:fill="BDBDFF"/>
          </w:tcPr>
          <w:p w14:paraId="4D5D5C44" w14:textId="12DBF248" w:rsidR="00C5067D" w:rsidRPr="00C475C8" w:rsidRDefault="00C5067D" w:rsidP="00C5067D">
            <w:pPr>
              <w:ind w:right="12"/>
              <w:jc w:val="center"/>
              <w:rPr>
                <w:b/>
                <w:bCs/>
                <w:sz w:val="32"/>
                <w:szCs w:val="32"/>
              </w:rPr>
            </w:pPr>
            <w:r w:rsidRPr="00C475C8">
              <w:rPr>
                <w:b/>
                <w:bCs/>
                <w:sz w:val="32"/>
                <w:szCs w:val="32"/>
              </w:rPr>
              <w:lastRenderedPageBreak/>
              <w:t>Further Spelling Conventions</w:t>
            </w:r>
          </w:p>
        </w:tc>
      </w:tr>
      <w:tr w:rsidR="00C01A4D" w:rsidRPr="00C475C8" w14:paraId="5862BC81" w14:textId="77777777" w:rsidTr="00A61920">
        <w:trPr>
          <w:trHeight w:val="317"/>
        </w:trPr>
        <w:tc>
          <w:tcPr>
            <w:tcW w:w="1815" w:type="dxa"/>
            <w:tcBorders>
              <w:top w:val="single" w:sz="4" w:space="0" w:color="000000"/>
              <w:left w:val="single" w:sz="4" w:space="0" w:color="000000"/>
              <w:bottom w:val="single" w:sz="4" w:space="0" w:color="000000"/>
              <w:right w:val="single" w:sz="4" w:space="0" w:color="000000"/>
            </w:tcBorders>
            <w:shd w:val="clear" w:color="auto" w:fill="F3F3FF"/>
          </w:tcPr>
          <w:p w14:paraId="28C22232" w14:textId="7C72FFF4" w:rsidR="00C5067D" w:rsidRPr="00C475C8" w:rsidRDefault="00C5067D" w:rsidP="00C5067D">
            <w:pPr>
              <w:spacing w:after="13"/>
              <w:jc w:val="center"/>
              <w:rPr>
                <w:sz w:val="18"/>
                <w:szCs w:val="18"/>
              </w:rPr>
            </w:pPr>
            <w:r w:rsidRPr="00C475C8">
              <w:rPr>
                <w:b/>
                <w:bCs/>
              </w:rPr>
              <w:t>EYFS</w:t>
            </w:r>
          </w:p>
        </w:tc>
        <w:tc>
          <w:tcPr>
            <w:tcW w:w="2236" w:type="dxa"/>
            <w:tcBorders>
              <w:top w:val="single" w:sz="4" w:space="0" w:color="000000"/>
              <w:left w:val="single" w:sz="4" w:space="0" w:color="000000"/>
              <w:bottom w:val="single" w:sz="4" w:space="0" w:color="000000"/>
              <w:right w:val="single" w:sz="4" w:space="0" w:color="000000"/>
            </w:tcBorders>
            <w:shd w:val="clear" w:color="auto" w:fill="F3F3FF"/>
          </w:tcPr>
          <w:p w14:paraId="3AA6B30D" w14:textId="62D21EF0" w:rsidR="00C5067D" w:rsidRPr="00C475C8" w:rsidRDefault="00C5067D" w:rsidP="00C5067D">
            <w:pPr>
              <w:rPr>
                <w:sz w:val="18"/>
                <w:szCs w:val="18"/>
              </w:rPr>
            </w:pPr>
            <w:r w:rsidRPr="00C475C8">
              <w:rPr>
                <w:b/>
              </w:rPr>
              <w:t>Year 1</w:t>
            </w:r>
          </w:p>
        </w:tc>
        <w:tc>
          <w:tcPr>
            <w:tcW w:w="1898" w:type="dxa"/>
            <w:tcBorders>
              <w:top w:val="single" w:sz="4" w:space="0" w:color="000000"/>
              <w:left w:val="single" w:sz="4" w:space="0" w:color="000000"/>
              <w:bottom w:val="single" w:sz="4" w:space="0" w:color="000000"/>
              <w:right w:val="single" w:sz="4" w:space="0" w:color="000000"/>
            </w:tcBorders>
            <w:shd w:val="clear" w:color="auto" w:fill="F3F3FF"/>
          </w:tcPr>
          <w:p w14:paraId="282FE03A" w14:textId="31F9BB39" w:rsidR="00C5067D" w:rsidRPr="00C475C8" w:rsidRDefault="00C5067D" w:rsidP="00C5067D">
            <w:pPr>
              <w:rPr>
                <w:sz w:val="18"/>
                <w:szCs w:val="18"/>
              </w:rPr>
            </w:pPr>
            <w:r w:rsidRPr="00C475C8">
              <w:rPr>
                <w:b/>
              </w:rPr>
              <w:t xml:space="preserve">Year 2 </w:t>
            </w:r>
          </w:p>
        </w:tc>
        <w:tc>
          <w:tcPr>
            <w:tcW w:w="2489" w:type="dxa"/>
            <w:tcBorders>
              <w:top w:val="single" w:sz="4" w:space="0" w:color="000000"/>
              <w:left w:val="single" w:sz="4" w:space="0" w:color="000000"/>
              <w:bottom w:val="single" w:sz="4" w:space="0" w:color="000000"/>
              <w:right w:val="single" w:sz="4" w:space="0" w:color="000000"/>
            </w:tcBorders>
            <w:shd w:val="clear" w:color="auto" w:fill="F3F3FF"/>
          </w:tcPr>
          <w:p w14:paraId="4FB9D721" w14:textId="549051F9" w:rsidR="00C5067D" w:rsidRPr="00C475C8" w:rsidRDefault="00C5067D" w:rsidP="00C5067D">
            <w:pPr>
              <w:rPr>
                <w:sz w:val="18"/>
                <w:szCs w:val="18"/>
              </w:rPr>
            </w:pPr>
            <w:r w:rsidRPr="00C475C8">
              <w:rPr>
                <w:b/>
              </w:rPr>
              <w:t xml:space="preserve">Year 3 </w:t>
            </w:r>
          </w:p>
        </w:tc>
        <w:tc>
          <w:tcPr>
            <w:tcW w:w="2312" w:type="dxa"/>
            <w:tcBorders>
              <w:top w:val="single" w:sz="4" w:space="0" w:color="000000"/>
              <w:left w:val="single" w:sz="4" w:space="0" w:color="000000"/>
              <w:bottom w:val="single" w:sz="4" w:space="0" w:color="000000"/>
              <w:right w:val="single" w:sz="4" w:space="0" w:color="000000"/>
            </w:tcBorders>
            <w:shd w:val="clear" w:color="auto" w:fill="F3F3FF"/>
          </w:tcPr>
          <w:p w14:paraId="277EE076" w14:textId="3FA5963F" w:rsidR="00C5067D" w:rsidRPr="00C475C8" w:rsidRDefault="00C5067D" w:rsidP="00C5067D">
            <w:pPr>
              <w:rPr>
                <w:sz w:val="18"/>
                <w:szCs w:val="18"/>
              </w:rPr>
            </w:pPr>
            <w:r w:rsidRPr="00C475C8">
              <w:rPr>
                <w:b/>
              </w:rPr>
              <w:t xml:space="preserve">Year 4 </w:t>
            </w:r>
          </w:p>
        </w:tc>
        <w:tc>
          <w:tcPr>
            <w:tcW w:w="2617" w:type="dxa"/>
            <w:tcBorders>
              <w:top w:val="single" w:sz="4" w:space="0" w:color="000000"/>
              <w:left w:val="single" w:sz="4" w:space="0" w:color="000000"/>
              <w:bottom w:val="single" w:sz="4" w:space="0" w:color="000000"/>
              <w:right w:val="single" w:sz="4" w:space="0" w:color="000000"/>
            </w:tcBorders>
            <w:shd w:val="clear" w:color="auto" w:fill="F3F3FF"/>
          </w:tcPr>
          <w:p w14:paraId="4975CFAE" w14:textId="4E81D217" w:rsidR="00C5067D" w:rsidRPr="00C475C8" w:rsidRDefault="00C5067D" w:rsidP="00C5067D">
            <w:pPr>
              <w:ind w:right="14"/>
              <w:rPr>
                <w:sz w:val="18"/>
                <w:szCs w:val="18"/>
              </w:rPr>
            </w:pPr>
            <w:r w:rsidRPr="00C475C8">
              <w:rPr>
                <w:b/>
              </w:rPr>
              <w:t xml:space="preserve">Year 5 </w:t>
            </w:r>
          </w:p>
        </w:tc>
        <w:tc>
          <w:tcPr>
            <w:tcW w:w="2788" w:type="dxa"/>
            <w:tcBorders>
              <w:top w:val="single" w:sz="4" w:space="0" w:color="000000"/>
              <w:left w:val="single" w:sz="4" w:space="0" w:color="000000"/>
              <w:bottom w:val="single" w:sz="4" w:space="0" w:color="000000"/>
              <w:right w:val="single" w:sz="4" w:space="0" w:color="000000"/>
            </w:tcBorders>
            <w:shd w:val="clear" w:color="auto" w:fill="F3F3FF"/>
          </w:tcPr>
          <w:p w14:paraId="47AD249F" w14:textId="6565A913" w:rsidR="00C5067D" w:rsidRPr="00C475C8" w:rsidRDefault="00C5067D" w:rsidP="00C5067D">
            <w:pPr>
              <w:ind w:right="12"/>
              <w:rPr>
                <w:sz w:val="18"/>
                <w:szCs w:val="18"/>
              </w:rPr>
            </w:pPr>
            <w:r w:rsidRPr="00C475C8">
              <w:rPr>
                <w:b/>
              </w:rPr>
              <w:t xml:space="preserve">Year 6 </w:t>
            </w:r>
          </w:p>
        </w:tc>
      </w:tr>
      <w:tr w:rsidR="0008578F" w:rsidRPr="00C475C8" w14:paraId="357F2095" w14:textId="77777777" w:rsidTr="0008578F">
        <w:trPr>
          <w:trHeight w:val="317"/>
        </w:trPr>
        <w:tc>
          <w:tcPr>
            <w:tcW w:w="16155" w:type="dxa"/>
            <w:gridSpan w:val="7"/>
            <w:tcBorders>
              <w:top w:val="single" w:sz="4" w:space="0" w:color="000000"/>
              <w:left w:val="single" w:sz="4" w:space="0" w:color="000000"/>
              <w:bottom w:val="single" w:sz="4" w:space="0" w:color="000000"/>
              <w:right w:val="single" w:sz="4" w:space="0" w:color="000000"/>
            </w:tcBorders>
            <w:shd w:val="clear" w:color="auto" w:fill="EBEBFF"/>
          </w:tcPr>
          <w:p w14:paraId="475F7E5A" w14:textId="3056D287" w:rsidR="0008578F" w:rsidRPr="00C475C8" w:rsidRDefault="0008578F" w:rsidP="0008578F">
            <w:pPr>
              <w:ind w:right="12"/>
              <w:jc w:val="center"/>
              <w:rPr>
                <w:b/>
              </w:rPr>
            </w:pPr>
            <w:r w:rsidRPr="00C475C8">
              <w:rPr>
                <w:b/>
              </w:rPr>
              <w:t>In addition to the previous year’s objectives, children know how to:</w:t>
            </w:r>
          </w:p>
        </w:tc>
      </w:tr>
      <w:tr w:rsidR="0008578F" w:rsidRPr="00C475C8" w14:paraId="0AE8CA1D" w14:textId="77777777" w:rsidTr="00A61920">
        <w:trPr>
          <w:trHeight w:hRule="exact" w:val="8731"/>
        </w:trPr>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E77629" w14:textId="5A09621A" w:rsidR="0008578F" w:rsidRPr="00C475C8" w:rsidRDefault="0008578F" w:rsidP="0008578F">
            <w:pPr>
              <w:pStyle w:val="ListParagraph"/>
              <w:numPr>
                <w:ilvl w:val="0"/>
                <w:numId w:val="12"/>
              </w:numPr>
              <w:spacing w:after="13"/>
              <w:ind w:left="419" w:hanging="142"/>
            </w:pPr>
            <w:r w:rsidRPr="00C475C8">
              <w:t>To use initial and final sounds to read words they’ve written</w:t>
            </w:r>
          </w:p>
        </w:tc>
        <w:tc>
          <w:tcPr>
            <w:tcW w:w="22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079036" w14:textId="22172BA9" w:rsidR="0008578F" w:rsidRPr="00C475C8" w:rsidRDefault="0008578F" w:rsidP="00A61920">
            <w:pPr>
              <w:pStyle w:val="ListParagraph"/>
              <w:numPr>
                <w:ilvl w:val="0"/>
                <w:numId w:val="8"/>
              </w:numPr>
              <w:ind w:left="446" w:hanging="86"/>
              <w:rPr>
                <w:b/>
              </w:rPr>
            </w:pPr>
            <w:r w:rsidRPr="00C475C8">
              <w:t>To spell simple compound words (e.g. dustbin, football).</w:t>
            </w:r>
          </w:p>
          <w:p w14:paraId="35A4690A" w14:textId="40AA8417" w:rsidR="0008578F" w:rsidRPr="00C475C8" w:rsidRDefault="0008578F" w:rsidP="00A61920">
            <w:pPr>
              <w:pStyle w:val="ListParagraph"/>
              <w:numPr>
                <w:ilvl w:val="0"/>
                <w:numId w:val="8"/>
              </w:numPr>
              <w:ind w:left="446" w:hanging="86"/>
              <w:rPr>
                <w:b/>
              </w:rPr>
            </w:pPr>
            <w:r w:rsidRPr="00C475C8">
              <w:t xml:space="preserve"> To read words that they have spelt. </w:t>
            </w:r>
          </w:p>
          <w:p w14:paraId="1BFF0A0E" w14:textId="31341207" w:rsidR="0008578F" w:rsidRPr="00C475C8" w:rsidRDefault="0008578F" w:rsidP="00A61920">
            <w:pPr>
              <w:pStyle w:val="ListParagraph"/>
              <w:numPr>
                <w:ilvl w:val="0"/>
                <w:numId w:val="8"/>
              </w:numPr>
              <w:ind w:left="446" w:hanging="86"/>
              <w:rPr>
                <w:b/>
              </w:rPr>
            </w:pPr>
            <w:r w:rsidRPr="00C475C8">
              <w:t>To take part in the process of segmenting spoken words into phonemes before choosing graphemes to represent those</w:t>
            </w:r>
          </w:p>
          <w:p w14:paraId="5CD472C6" w14:textId="77777777" w:rsidR="0008578F" w:rsidRPr="00C475C8" w:rsidRDefault="0008578F" w:rsidP="0008578F">
            <w:pPr>
              <w:ind w:left="378"/>
              <w:rPr>
                <w:b/>
              </w:rPr>
            </w:pPr>
          </w:p>
          <w:p w14:paraId="130E71CF" w14:textId="77777777" w:rsidR="0008578F" w:rsidRPr="00C475C8" w:rsidRDefault="0008578F" w:rsidP="0008578F">
            <w:pPr>
              <w:ind w:left="378"/>
              <w:rPr>
                <w:b/>
              </w:rPr>
            </w:pPr>
          </w:p>
          <w:p w14:paraId="665B8CAC" w14:textId="0A627CCF" w:rsidR="0008578F" w:rsidRPr="00C475C8" w:rsidRDefault="0008578F" w:rsidP="0008578F">
            <w:pPr>
              <w:ind w:left="378"/>
              <w:rPr>
                <w:b/>
              </w:rPr>
            </w:pPr>
          </w:p>
          <w:p w14:paraId="7F5ABC21" w14:textId="56F04143" w:rsidR="00A61920" w:rsidRPr="00C475C8" w:rsidRDefault="00A61920" w:rsidP="0008578F">
            <w:pPr>
              <w:ind w:left="378"/>
              <w:rPr>
                <w:b/>
              </w:rPr>
            </w:pPr>
          </w:p>
          <w:p w14:paraId="5A048A2B" w14:textId="77777777" w:rsidR="00A61920" w:rsidRPr="00C475C8" w:rsidRDefault="00A61920" w:rsidP="0008578F">
            <w:pPr>
              <w:ind w:left="378"/>
              <w:rPr>
                <w:b/>
              </w:rPr>
            </w:pPr>
          </w:p>
          <w:p w14:paraId="359D69E0" w14:textId="77777777" w:rsidR="0008578F" w:rsidRPr="00C475C8" w:rsidRDefault="0008578F" w:rsidP="0008578F">
            <w:pPr>
              <w:ind w:left="378"/>
              <w:rPr>
                <w:b/>
              </w:rPr>
            </w:pPr>
          </w:p>
          <w:p w14:paraId="017B077D" w14:textId="77777777" w:rsidR="0008578F" w:rsidRPr="00C475C8" w:rsidRDefault="0008578F" w:rsidP="0008578F">
            <w:pPr>
              <w:ind w:left="378"/>
              <w:rPr>
                <w:b/>
              </w:rPr>
            </w:pPr>
          </w:p>
          <w:p w14:paraId="572445F7" w14:textId="77777777" w:rsidR="0008578F" w:rsidRPr="00C475C8" w:rsidRDefault="0008578F" w:rsidP="0008578F">
            <w:pPr>
              <w:ind w:left="378"/>
              <w:rPr>
                <w:b/>
              </w:rPr>
            </w:pPr>
          </w:p>
          <w:p w14:paraId="106AC95C" w14:textId="77777777" w:rsidR="0008578F" w:rsidRPr="00C475C8" w:rsidRDefault="0008578F" w:rsidP="0008578F">
            <w:pPr>
              <w:ind w:left="378"/>
              <w:rPr>
                <w:b/>
              </w:rPr>
            </w:pPr>
          </w:p>
          <w:p w14:paraId="16786371" w14:textId="77777777" w:rsidR="0008578F" w:rsidRPr="00C475C8" w:rsidRDefault="0008578F" w:rsidP="0008578F">
            <w:pPr>
              <w:ind w:left="378"/>
              <w:rPr>
                <w:b/>
              </w:rPr>
            </w:pPr>
          </w:p>
          <w:p w14:paraId="37ACF696" w14:textId="6BBB960D" w:rsidR="0008578F" w:rsidRPr="00C475C8" w:rsidRDefault="0008578F" w:rsidP="0008578F">
            <w:pPr>
              <w:ind w:left="378"/>
              <w:rPr>
                <w:b/>
              </w:rPr>
            </w:pPr>
          </w:p>
        </w:tc>
        <w:tc>
          <w:tcPr>
            <w:tcW w:w="18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0CC71F" w14:textId="5A5076C3" w:rsidR="0008578F" w:rsidRPr="00C475C8" w:rsidRDefault="0008578F" w:rsidP="00A61920">
            <w:pPr>
              <w:pStyle w:val="ListParagraph"/>
              <w:numPr>
                <w:ilvl w:val="0"/>
                <w:numId w:val="8"/>
              </w:numPr>
              <w:ind w:left="474" w:hanging="114"/>
              <w:rPr>
                <w:b/>
              </w:rPr>
            </w:pPr>
            <w:r w:rsidRPr="00C475C8">
              <w:t xml:space="preserve">To spell more words with contracted forms, e.g. can’t, didn’t, hasn’t, couldn’t, it’s, </w:t>
            </w:r>
            <w:proofErr w:type="gramStart"/>
            <w:r w:rsidRPr="00C475C8">
              <w:t>I’ll</w:t>
            </w:r>
            <w:proofErr w:type="gramEnd"/>
            <w:r w:rsidRPr="00C475C8">
              <w:t xml:space="preserve">. </w:t>
            </w:r>
          </w:p>
          <w:p w14:paraId="787BEA69" w14:textId="78A10A97" w:rsidR="0008578F" w:rsidRPr="00C475C8" w:rsidRDefault="0008578F" w:rsidP="00A61920">
            <w:pPr>
              <w:pStyle w:val="ListParagraph"/>
              <w:numPr>
                <w:ilvl w:val="0"/>
                <w:numId w:val="8"/>
              </w:numPr>
              <w:ind w:left="474" w:hanging="114"/>
              <w:rPr>
                <w:b/>
              </w:rPr>
            </w:pPr>
            <w:r w:rsidRPr="00C475C8">
              <w:t xml:space="preserve">To learn the possessive singular apostrophe (e.g. the girl’s book). </w:t>
            </w:r>
          </w:p>
          <w:p w14:paraId="2F682130" w14:textId="2ED2020D" w:rsidR="0008578F" w:rsidRPr="00C475C8" w:rsidRDefault="0008578F" w:rsidP="00A61920">
            <w:pPr>
              <w:pStyle w:val="ListParagraph"/>
              <w:numPr>
                <w:ilvl w:val="0"/>
                <w:numId w:val="8"/>
              </w:numPr>
              <w:ind w:left="474" w:hanging="114"/>
              <w:rPr>
                <w:b/>
              </w:rPr>
            </w:pPr>
            <w:r w:rsidRPr="00C475C8">
              <w:t>To write, from memory, simple sentences dictated by the teacher</w:t>
            </w:r>
          </w:p>
          <w:p w14:paraId="480727EE" w14:textId="77777777" w:rsidR="0008578F" w:rsidRPr="00C475C8" w:rsidRDefault="0008578F" w:rsidP="0008578F">
            <w:pPr>
              <w:rPr>
                <w:b/>
              </w:rPr>
            </w:pPr>
          </w:p>
          <w:p w14:paraId="362341C1" w14:textId="6B29BFBE" w:rsidR="0008578F" w:rsidRPr="00C475C8" w:rsidRDefault="0008578F" w:rsidP="0008578F">
            <w:pPr>
              <w:rPr>
                <w:b/>
              </w:rPr>
            </w:pPr>
          </w:p>
          <w:p w14:paraId="3BADC7FF" w14:textId="14DE51BD" w:rsidR="00A61920" w:rsidRPr="00C475C8" w:rsidRDefault="00A61920" w:rsidP="0008578F">
            <w:pPr>
              <w:rPr>
                <w:b/>
              </w:rPr>
            </w:pPr>
          </w:p>
          <w:p w14:paraId="2FF279CE" w14:textId="77777777" w:rsidR="00A61920" w:rsidRPr="00C475C8" w:rsidRDefault="00A61920" w:rsidP="0008578F">
            <w:pPr>
              <w:rPr>
                <w:b/>
              </w:rPr>
            </w:pPr>
          </w:p>
          <w:p w14:paraId="32BD2E08" w14:textId="1E9BB76F" w:rsidR="0008578F" w:rsidRPr="00C475C8" w:rsidRDefault="0008578F" w:rsidP="0008578F">
            <w:pPr>
              <w:rPr>
                <w:b/>
              </w:rPr>
            </w:pPr>
          </w:p>
          <w:p w14:paraId="56D8EA16" w14:textId="5A993E7F" w:rsidR="0008578F" w:rsidRPr="00C475C8" w:rsidRDefault="0008578F" w:rsidP="0008578F">
            <w:pPr>
              <w:rPr>
                <w:b/>
              </w:rPr>
            </w:pPr>
          </w:p>
          <w:p w14:paraId="43FF70E4" w14:textId="399AC41A" w:rsidR="0008578F" w:rsidRPr="00C475C8" w:rsidRDefault="0008578F" w:rsidP="0008578F">
            <w:pPr>
              <w:rPr>
                <w:b/>
              </w:rPr>
            </w:pPr>
          </w:p>
          <w:p w14:paraId="0161FB28" w14:textId="26ECDB9D" w:rsidR="0008578F" w:rsidRPr="00C475C8" w:rsidRDefault="0008578F" w:rsidP="0008578F">
            <w:pPr>
              <w:rPr>
                <w:b/>
              </w:rPr>
            </w:pPr>
          </w:p>
          <w:p w14:paraId="67B1E4B5" w14:textId="77777777" w:rsidR="0008578F" w:rsidRPr="00C475C8" w:rsidRDefault="0008578F" w:rsidP="0008578F">
            <w:pPr>
              <w:rPr>
                <w:b/>
              </w:rPr>
            </w:pPr>
          </w:p>
          <w:p w14:paraId="30D0F868" w14:textId="5850685C" w:rsidR="0008578F" w:rsidRPr="00C475C8" w:rsidRDefault="0008578F" w:rsidP="0008578F">
            <w:pPr>
              <w:rPr>
                <w:b/>
              </w:rPr>
            </w:pPr>
          </w:p>
          <w:p w14:paraId="1FC07B39" w14:textId="627EE57B" w:rsidR="0008578F" w:rsidRPr="00C475C8" w:rsidRDefault="0008578F" w:rsidP="0008578F">
            <w:pPr>
              <w:rPr>
                <w:b/>
              </w:rPr>
            </w:pPr>
          </w:p>
          <w:p w14:paraId="39369373" w14:textId="69C4B172" w:rsidR="0008578F" w:rsidRPr="00C475C8" w:rsidRDefault="0008578F" w:rsidP="0008578F">
            <w:pPr>
              <w:rPr>
                <w:b/>
              </w:rPr>
            </w:pPr>
          </w:p>
          <w:p w14:paraId="39D864A4" w14:textId="77777777" w:rsidR="0008578F" w:rsidRPr="00C475C8" w:rsidRDefault="0008578F" w:rsidP="0008578F">
            <w:pPr>
              <w:rPr>
                <w:b/>
              </w:rPr>
            </w:pPr>
          </w:p>
          <w:p w14:paraId="69AC5630" w14:textId="1373671A" w:rsidR="0008578F" w:rsidRPr="00C475C8" w:rsidRDefault="0008578F" w:rsidP="0008578F">
            <w:pPr>
              <w:rPr>
                <w:b/>
              </w:rPr>
            </w:pPr>
          </w:p>
          <w:p w14:paraId="4D4706FE" w14:textId="77777777" w:rsidR="0008578F" w:rsidRPr="00C475C8" w:rsidRDefault="0008578F" w:rsidP="0008578F">
            <w:pPr>
              <w:rPr>
                <w:b/>
              </w:rPr>
            </w:pPr>
          </w:p>
          <w:p w14:paraId="61237B77" w14:textId="258EB712" w:rsidR="0008578F" w:rsidRPr="00C475C8" w:rsidRDefault="0008578F" w:rsidP="0008578F">
            <w:pPr>
              <w:rPr>
                <w:b/>
              </w:rPr>
            </w:pPr>
          </w:p>
          <w:p w14:paraId="6F11F47E" w14:textId="1EDD8681" w:rsidR="0008578F" w:rsidRPr="00C475C8" w:rsidRDefault="0008578F" w:rsidP="0008578F">
            <w:pPr>
              <w:rPr>
                <w:b/>
              </w:rPr>
            </w:pPr>
          </w:p>
          <w:p w14:paraId="337DB8BD" w14:textId="77777777" w:rsidR="0008578F" w:rsidRPr="00C475C8" w:rsidRDefault="0008578F" w:rsidP="0008578F">
            <w:pPr>
              <w:rPr>
                <w:b/>
              </w:rPr>
            </w:pPr>
          </w:p>
          <w:p w14:paraId="398CAF7A" w14:textId="77777777" w:rsidR="0008578F" w:rsidRPr="00C475C8" w:rsidRDefault="0008578F" w:rsidP="0008578F">
            <w:pPr>
              <w:ind w:left="378"/>
              <w:rPr>
                <w:b/>
              </w:rPr>
            </w:pPr>
          </w:p>
          <w:p w14:paraId="017C9D5B" w14:textId="74C80C4C" w:rsidR="0008578F" w:rsidRPr="00C475C8" w:rsidRDefault="0008578F" w:rsidP="0008578F">
            <w:pPr>
              <w:ind w:left="378"/>
              <w:rPr>
                <w:b/>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303E1E" w14:textId="30E3DFCA" w:rsidR="0008578F" w:rsidRPr="00C475C8" w:rsidRDefault="0008578F" w:rsidP="00A61920">
            <w:pPr>
              <w:pStyle w:val="ListParagraph"/>
              <w:numPr>
                <w:ilvl w:val="0"/>
                <w:numId w:val="8"/>
              </w:numPr>
              <w:ind w:left="490" w:hanging="130"/>
              <w:rPr>
                <w:b/>
              </w:rPr>
            </w:pPr>
            <w:r w:rsidRPr="00C475C8">
              <w:t xml:space="preserve">To spell some more complex homophones and near-homophones, including here/hear, brake/break and mail/ male. </w:t>
            </w:r>
          </w:p>
          <w:p w14:paraId="24AD5CC4" w14:textId="44DCC4CA" w:rsidR="0008578F" w:rsidRPr="00C475C8" w:rsidRDefault="0008578F" w:rsidP="00A61920">
            <w:pPr>
              <w:pStyle w:val="ListParagraph"/>
              <w:numPr>
                <w:ilvl w:val="0"/>
                <w:numId w:val="8"/>
              </w:numPr>
              <w:ind w:left="490" w:hanging="130"/>
              <w:rPr>
                <w:b/>
              </w:rPr>
            </w:pPr>
            <w:r w:rsidRPr="00C475C8">
              <w:t>To use the first two or three letters of a word to check its spelling in a dictionary</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69CA66" w14:textId="7C9362CD" w:rsidR="0008578F" w:rsidRPr="00C475C8" w:rsidRDefault="0008578F" w:rsidP="00A61920">
            <w:pPr>
              <w:pStyle w:val="ListParagraph"/>
              <w:numPr>
                <w:ilvl w:val="0"/>
                <w:numId w:val="8"/>
              </w:numPr>
              <w:ind w:left="468" w:hanging="283"/>
              <w:rPr>
                <w:b/>
              </w:rPr>
            </w:pPr>
            <w:r w:rsidRPr="00C475C8">
              <w:t xml:space="preserve">To spell words that use the possessive apostrophe with plural words, including irregular plurals (e.g. girls’, boys’, babies’, children’s, men’s, mice’s). </w:t>
            </w:r>
          </w:p>
          <w:p w14:paraId="74FD2D3E" w14:textId="77777777" w:rsidR="0008578F" w:rsidRPr="00C475C8" w:rsidRDefault="0008578F" w:rsidP="00A61920">
            <w:pPr>
              <w:pStyle w:val="ListParagraph"/>
              <w:numPr>
                <w:ilvl w:val="0"/>
                <w:numId w:val="8"/>
              </w:numPr>
              <w:ind w:left="468" w:hanging="283"/>
              <w:rPr>
                <w:b/>
              </w:rPr>
            </w:pPr>
            <w:r w:rsidRPr="00C475C8">
              <w:t>To use their spelling knowledge to use a dictionary more efficiently</w:t>
            </w:r>
          </w:p>
          <w:p w14:paraId="340F5660" w14:textId="1C613ADC" w:rsidR="0008578F" w:rsidRPr="00C475C8" w:rsidRDefault="0008578F" w:rsidP="0008578F">
            <w:pPr>
              <w:ind w:left="360"/>
              <w:rPr>
                <w:b/>
              </w:rPr>
            </w:pPr>
          </w:p>
          <w:p w14:paraId="591BC783" w14:textId="094827C9" w:rsidR="00A61920" w:rsidRPr="00C475C8" w:rsidRDefault="00A61920" w:rsidP="0008578F">
            <w:pPr>
              <w:ind w:left="360"/>
              <w:rPr>
                <w:b/>
              </w:rPr>
            </w:pPr>
          </w:p>
          <w:p w14:paraId="302AF6D4" w14:textId="77777777" w:rsidR="00A61920" w:rsidRPr="00C475C8" w:rsidRDefault="00A61920" w:rsidP="0008578F">
            <w:pPr>
              <w:ind w:left="360"/>
              <w:rPr>
                <w:b/>
              </w:rPr>
            </w:pPr>
          </w:p>
          <w:p w14:paraId="3BAC6733" w14:textId="5FFFE9F7" w:rsidR="00A61920" w:rsidRPr="00C475C8" w:rsidRDefault="00A61920" w:rsidP="0008578F">
            <w:pPr>
              <w:ind w:left="360"/>
              <w:rPr>
                <w:b/>
              </w:rPr>
            </w:pPr>
          </w:p>
          <w:p w14:paraId="77BF8BC8" w14:textId="77777777" w:rsidR="00A61920" w:rsidRPr="00C475C8" w:rsidRDefault="00A61920" w:rsidP="0008578F">
            <w:pPr>
              <w:ind w:left="360"/>
              <w:rPr>
                <w:b/>
              </w:rPr>
            </w:pPr>
          </w:p>
          <w:p w14:paraId="59F9819C" w14:textId="239BF373" w:rsidR="0008578F" w:rsidRPr="00C475C8" w:rsidRDefault="0008578F" w:rsidP="0008578F">
            <w:pPr>
              <w:ind w:left="360"/>
              <w:rPr>
                <w:b/>
              </w:rPr>
            </w:pPr>
          </w:p>
          <w:p w14:paraId="30D747CA" w14:textId="4DE9CF06" w:rsidR="00A61920" w:rsidRPr="00C475C8" w:rsidRDefault="00A61920" w:rsidP="0008578F">
            <w:pPr>
              <w:ind w:left="360"/>
              <w:rPr>
                <w:b/>
              </w:rPr>
            </w:pPr>
          </w:p>
          <w:p w14:paraId="1DB7ED54" w14:textId="34186251" w:rsidR="00A61920" w:rsidRPr="00C475C8" w:rsidRDefault="00A61920" w:rsidP="0008578F">
            <w:pPr>
              <w:ind w:left="360"/>
              <w:rPr>
                <w:b/>
              </w:rPr>
            </w:pPr>
          </w:p>
          <w:p w14:paraId="26809D1C" w14:textId="2F18134A" w:rsidR="00A61920" w:rsidRPr="00C475C8" w:rsidRDefault="00A61920" w:rsidP="0008578F">
            <w:pPr>
              <w:ind w:left="360"/>
              <w:rPr>
                <w:b/>
              </w:rPr>
            </w:pPr>
          </w:p>
          <w:p w14:paraId="49A8C8BC" w14:textId="77777777" w:rsidR="00A61920" w:rsidRPr="00C475C8" w:rsidRDefault="00A61920" w:rsidP="0008578F">
            <w:pPr>
              <w:ind w:left="360"/>
              <w:rPr>
                <w:b/>
              </w:rPr>
            </w:pPr>
          </w:p>
          <w:p w14:paraId="72DA4DCC" w14:textId="77777777" w:rsidR="0008578F" w:rsidRPr="00C475C8" w:rsidRDefault="0008578F" w:rsidP="0008578F">
            <w:pPr>
              <w:ind w:left="360"/>
              <w:rPr>
                <w:b/>
              </w:rPr>
            </w:pPr>
          </w:p>
          <w:p w14:paraId="3CFDAC0E" w14:textId="77777777" w:rsidR="0008578F" w:rsidRPr="00C475C8" w:rsidRDefault="0008578F" w:rsidP="0008578F">
            <w:pPr>
              <w:ind w:left="360"/>
              <w:rPr>
                <w:b/>
              </w:rPr>
            </w:pPr>
          </w:p>
          <w:p w14:paraId="245986CD" w14:textId="77777777" w:rsidR="0008578F" w:rsidRPr="00C475C8" w:rsidRDefault="0008578F" w:rsidP="0008578F">
            <w:pPr>
              <w:ind w:left="360"/>
              <w:rPr>
                <w:b/>
              </w:rPr>
            </w:pPr>
          </w:p>
          <w:p w14:paraId="0A9813DB" w14:textId="77777777" w:rsidR="0008578F" w:rsidRPr="00C475C8" w:rsidRDefault="0008578F" w:rsidP="0008578F">
            <w:pPr>
              <w:ind w:left="360"/>
              <w:rPr>
                <w:b/>
              </w:rPr>
            </w:pPr>
          </w:p>
          <w:p w14:paraId="7FB812F7" w14:textId="77777777" w:rsidR="0008578F" w:rsidRPr="00C475C8" w:rsidRDefault="0008578F" w:rsidP="0008578F">
            <w:pPr>
              <w:ind w:left="360"/>
              <w:rPr>
                <w:b/>
              </w:rPr>
            </w:pPr>
          </w:p>
          <w:p w14:paraId="037E3CEC" w14:textId="77777777" w:rsidR="0008578F" w:rsidRPr="00C475C8" w:rsidRDefault="0008578F" w:rsidP="0008578F">
            <w:pPr>
              <w:ind w:left="360"/>
              <w:rPr>
                <w:b/>
              </w:rPr>
            </w:pPr>
          </w:p>
          <w:p w14:paraId="53744709" w14:textId="77777777" w:rsidR="0008578F" w:rsidRPr="00C475C8" w:rsidRDefault="0008578F" w:rsidP="0008578F">
            <w:pPr>
              <w:ind w:left="360"/>
              <w:rPr>
                <w:b/>
              </w:rPr>
            </w:pPr>
          </w:p>
          <w:p w14:paraId="6633FF4B" w14:textId="77777777" w:rsidR="0008578F" w:rsidRPr="00C475C8" w:rsidRDefault="0008578F" w:rsidP="0008578F">
            <w:pPr>
              <w:ind w:left="360"/>
              <w:rPr>
                <w:b/>
              </w:rPr>
            </w:pPr>
          </w:p>
          <w:p w14:paraId="6D0824DB" w14:textId="77777777" w:rsidR="0008578F" w:rsidRPr="00C475C8" w:rsidRDefault="0008578F" w:rsidP="0008578F">
            <w:pPr>
              <w:ind w:left="360"/>
              <w:rPr>
                <w:b/>
              </w:rPr>
            </w:pPr>
          </w:p>
          <w:p w14:paraId="3E8BA117" w14:textId="77777777" w:rsidR="0008578F" w:rsidRPr="00C475C8" w:rsidRDefault="0008578F" w:rsidP="0008578F">
            <w:pPr>
              <w:ind w:left="360"/>
              <w:rPr>
                <w:b/>
              </w:rPr>
            </w:pPr>
          </w:p>
          <w:p w14:paraId="2DA37F5F" w14:textId="77777777" w:rsidR="0008578F" w:rsidRPr="00C475C8" w:rsidRDefault="0008578F" w:rsidP="0008578F">
            <w:pPr>
              <w:ind w:left="360"/>
              <w:rPr>
                <w:b/>
              </w:rPr>
            </w:pPr>
          </w:p>
          <w:p w14:paraId="3F7D3B3C" w14:textId="77777777" w:rsidR="0008578F" w:rsidRPr="00C475C8" w:rsidRDefault="0008578F" w:rsidP="0008578F">
            <w:pPr>
              <w:ind w:left="360"/>
              <w:rPr>
                <w:b/>
              </w:rPr>
            </w:pPr>
          </w:p>
          <w:p w14:paraId="29CC813B" w14:textId="745A18FB" w:rsidR="0008578F" w:rsidRPr="00C475C8" w:rsidRDefault="0008578F" w:rsidP="0008578F">
            <w:pPr>
              <w:ind w:left="360"/>
              <w:rPr>
                <w:b/>
              </w:rPr>
            </w:pPr>
          </w:p>
        </w:tc>
        <w:tc>
          <w:tcPr>
            <w:tcW w:w="26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C89A5F" w14:textId="5CB4C408" w:rsidR="0008578F" w:rsidRPr="00C475C8" w:rsidRDefault="0008578F" w:rsidP="00A61920">
            <w:pPr>
              <w:pStyle w:val="ListParagraph"/>
              <w:numPr>
                <w:ilvl w:val="0"/>
                <w:numId w:val="8"/>
              </w:numPr>
              <w:ind w:left="586" w:right="14"/>
              <w:rPr>
                <w:b/>
              </w:rPr>
            </w:pPr>
            <w:r w:rsidRPr="00C475C8">
              <w:t>To spell complex homophones and near- homophones, including who’s/whose and stationary/stationery.</w:t>
            </w:r>
          </w:p>
          <w:p w14:paraId="258671FD" w14:textId="3AD721C1" w:rsidR="0008578F" w:rsidRPr="00C475C8" w:rsidRDefault="0008578F" w:rsidP="00A61920">
            <w:pPr>
              <w:pStyle w:val="ListParagraph"/>
              <w:numPr>
                <w:ilvl w:val="0"/>
                <w:numId w:val="8"/>
              </w:numPr>
              <w:ind w:left="586" w:right="14"/>
              <w:rPr>
                <w:b/>
              </w:rPr>
            </w:pPr>
            <w:r w:rsidRPr="00C475C8">
              <w:t>To use the first three or four letters of a word to check spelling, meaning or both of these in a dictionary</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38C679" w14:textId="4B804347" w:rsidR="0008578F" w:rsidRPr="00C475C8" w:rsidRDefault="0008578F" w:rsidP="00A61920">
            <w:pPr>
              <w:pStyle w:val="ListParagraph"/>
              <w:numPr>
                <w:ilvl w:val="0"/>
                <w:numId w:val="8"/>
              </w:numPr>
              <w:ind w:left="530" w:right="12"/>
              <w:rPr>
                <w:b/>
              </w:rPr>
            </w:pPr>
            <w:r w:rsidRPr="00C475C8">
              <w:t>To spell homophones and near homophones that include nouns that end in -</w:t>
            </w:r>
            <w:proofErr w:type="spellStart"/>
            <w:proofErr w:type="gramStart"/>
            <w:r w:rsidRPr="00C475C8">
              <w:t>ce</w:t>
            </w:r>
            <w:proofErr w:type="spellEnd"/>
            <w:proofErr w:type="gramEnd"/>
            <w:r w:rsidRPr="00C475C8">
              <w:t>/-cy and verbs that end in -se/-</w:t>
            </w:r>
            <w:proofErr w:type="spellStart"/>
            <w:r w:rsidRPr="00C475C8">
              <w:t>sy</w:t>
            </w:r>
            <w:proofErr w:type="spellEnd"/>
            <w:r w:rsidRPr="00C475C8">
              <w:t xml:space="preserve"> (e.g. practice/ practise, licence/license, advice/ advise). </w:t>
            </w:r>
          </w:p>
          <w:p w14:paraId="31CFC5EC" w14:textId="48C24C86" w:rsidR="0008578F" w:rsidRPr="00C475C8" w:rsidRDefault="0008578F" w:rsidP="00A61920">
            <w:pPr>
              <w:pStyle w:val="ListParagraph"/>
              <w:numPr>
                <w:ilvl w:val="0"/>
                <w:numId w:val="8"/>
              </w:numPr>
              <w:ind w:left="530" w:right="12"/>
              <w:rPr>
                <w:b/>
              </w:rPr>
            </w:pPr>
            <w:r w:rsidRPr="00C475C8">
              <w:t xml:space="preserve">To spell words that contain hyphens (e.g. coordinate, re-enter, co- operate, co-own). </w:t>
            </w:r>
          </w:p>
        </w:tc>
      </w:tr>
      <w:tr w:rsidR="00A61920" w:rsidRPr="00C475C8" w14:paraId="217B0580" w14:textId="77777777" w:rsidTr="00CE6A53">
        <w:trPr>
          <w:trHeight w:hRule="exact" w:val="553"/>
        </w:trPr>
        <w:tc>
          <w:tcPr>
            <w:tcW w:w="16155" w:type="dxa"/>
            <w:gridSpan w:val="7"/>
            <w:tcBorders>
              <w:top w:val="single" w:sz="4" w:space="0" w:color="000000"/>
              <w:left w:val="single" w:sz="4" w:space="0" w:color="000000"/>
              <w:bottom w:val="single" w:sz="4" w:space="0" w:color="000000"/>
              <w:right w:val="single" w:sz="4" w:space="0" w:color="000000"/>
            </w:tcBorders>
            <w:shd w:val="clear" w:color="auto" w:fill="BDBDFF"/>
          </w:tcPr>
          <w:p w14:paraId="63E69F52" w14:textId="4455DCD7" w:rsidR="00A61920" w:rsidRPr="00C475C8" w:rsidRDefault="00A61920" w:rsidP="00A61920">
            <w:pPr>
              <w:spacing w:line="255" w:lineRule="auto"/>
              <w:ind w:left="196" w:right="101"/>
              <w:jc w:val="center"/>
              <w:rPr>
                <w:rFonts w:asciiTheme="minorHAnsi" w:hAnsiTheme="minorHAnsi" w:cstheme="minorHAnsi"/>
                <w:b/>
                <w:color w:val="7030A0"/>
                <w:sz w:val="18"/>
                <w:szCs w:val="18"/>
              </w:rPr>
            </w:pPr>
            <w:r w:rsidRPr="00C475C8">
              <w:rPr>
                <w:b/>
                <w:bCs/>
                <w:sz w:val="32"/>
                <w:szCs w:val="32"/>
              </w:rPr>
              <w:lastRenderedPageBreak/>
              <w:t>Contexts for writing (Purpose)</w:t>
            </w:r>
          </w:p>
        </w:tc>
      </w:tr>
      <w:tr w:rsidR="000871D8" w:rsidRPr="00C475C8" w14:paraId="61B0AD00" w14:textId="77777777" w:rsidTr="000871D8">
        <w:trPr>
          <w:trHeight w:hRule="exact" w:val="561"/>
        </w:trPr>
        <w:tc>
          <w:tcPr>
            <w:tcW w:w="1815" w:type="dxa"/>
            <w:tcBorders>
              <w:top w:val="single" w:sz="4" w:space="0" w:color="000000"/>
              <w:left w:val="single" w:sz="4" w:space="0" w:color="000000"/>
              <w:right w:val="single" w:sz="4" w:space="0" w:color="000000"/>
            </w:tcBorders>
            <w:shd w:val="clear" w:color="auto" w:fill="EBEBFF"/>
          </w:tcPr>
          <w:p w14:paraId="35A6B244" w14:textId="2A9B3190" w:rsidR="000871D8" w:rsidRPr="00C475C8" w:rsidRDefault="000871D8" w:rsidP="000871D8">
            <w:pPr>
              <w:spacing w:after="32" w:line="241" w:lineRule="auto"/>
              <w:ind w:left="360"/>
              <w:jc w:val="center"/>
              <w:rPr>
                <w:rFonts w:asciiTheme="minorHAnsi" w:hAnsiTheme="minorHAnsi" w:cstheme="minorHAnsi"/>
                <w:color w:val="000000" w:themeColor="text1"/>
              </w:rPr>
            </w:pPr>
            <w:r w:rsidRPr="00C475C8">
              <w:rPr>
                <w:rFonts w:asciiTheme="minorHAnsi" w:hAnsiTheme="minorHAnsi" w:cstheme="minorHAnsi"/>
                <w:color w:val="000000" w:themeColor="text1"/>
              </w:rPr>
              <w:t>EYFS</w:t>
            </w:r>
          </w:p>
        </w:tc>
        <w:tc>
          <w:tcPr>
            <w:tcW w:w="2236" w:type="dxa"/>
            <w:tcBorders>
              <w:top w:val="single" w:sz="4" w:space="0" w:color="000000"/>
              <w:left w:val="single" w:sz="4" w:space="0" w:color="000000"/>
              <w:right w:val="single" w:sz="4" w:space="0" w:color="000000"/>
            </w:tcBorders>
            <w:shd w:val="clear" w:color="auto" w:fill="EBEBFF"/>
          </w:tcPr>
          <w:p w14:paraId="5711B91D" w14:textId="275F8AD1" w:rsidR="000871D8" w:rsidRPr="00C475C8" w:rsidRDefault="000871D8" w:rsidP="000871D8">
            <w:pPr>
              <w:spacing w:after="32" w:line="241" w:lineRule="auto"/>
              <w:ind w:left="282"/>
              <w:jc w:val="center"/>
              <w:rPr>
                <w:rFonts w:asciiTheme="minorHAnsi" w:hAnsiTheme="minorHAnsi" w:cstheme="minorHAnsi"/>
                <w:b/>
                <w:color w:val="000000" w:themeColor="text1"/>
              </w:rPr>
            </w:pPr>
            <w:r w:rsidRPr="00C475C8">
              <w:rPr>
                <w:rFonts w:asciiTheme="minorHAnsi" w:hAnsiTheme="minorHAnsi" w:cstheme="minorHAnsi"/>
                <w:b/>
                <w:color w:val="000000" w:themeColor="text1"/>
              </w:rPr>
              <w:t>Y1</w:t>
            </w:r>
          </w:p>
        </w:tc>
        <w:tc>
          <w:tcPr>
            <w:tcW w:w="1898" w:type="dxa"/>
            <w:tcBorders>
              <w:top w:val="single" w:sz="4" w:space="0" w:color="000000"/>
              <w:left w:val="single" w:sz="4" w:space="0" w:color="000000"/>
              <w:right w:val="single" w:sz="4" w:space="0" w:color="000000"/>
            </w:tcBorders>
            <w:shd w:val="clear" w:color="auto" w:fill="EBEBFF"/>
          </w:tcPr>
          <w:p w14:paraId="5DF76247" w14:textId="71074F2D" w:rsidR="000871D8" w:rsidRPr="00C475C8" w:rsidRDefault="000871D8" w:rsidP="000871D8">
            <w:pPr>
              <w:spacing w:after="32" w:line="241" w:lineRule="auto"/>
              <w:ind w:left="201"/>
              <w:jc w:val="center"/>
              <w:rPr>
                <w:rFonts w:asciiTheme="minorHAnsi" w:hAnsiTheme="minorHAnsi" w:cstheme="minorHAnsi"/>
                <w:color w:val="000000" w:themeColor="text1"/>
              </w:rPr>
            </w:pPr>
            <w:r w:rsidRPr="00C475C8">
              <w:rPr>
                <w:rFonts w:asciiTheme="minorHAnsi" w:hAnsiTheme="minorHAnsi" w:cstheme="minorHAnsi"/>
                <w:color w:val="000000" w:themeColor="text1"/>
              </w:rPr>
              <w:t>Y2</w:t>
            </w:r>
          </w:p>
        </w:tc>
        <w:tc>
          <w:tcPr>
            <w:tcW w:w="2489" w:type="dxa"/>
            <w:tcBorders>
              <w:top w:val="single" w:sz="4" w:space="0" w:color="000000"/>
              <w:left w:val="single" w:sz="4" w:space="0" w:color="000000"/>
              <w:right w:val="single" w:sz="4" w:space="0" w:color="000000"/>
            </w:tcBorders>
            <w:shd w:val="clear" w:color="auto" w:fill="EBEBFF"/>
          </w:tcPr>
          <w:p w14:paraId="76822857" w14:textId="7114081D" w:rsidR="000871D8" w:rsidRPr="00C475C8" w:rsidRDefault="000871D8" w:rsidP="000871D8">
            <w:pPr>
              <w:spacing w:after="32" w:line="241" w:lineRule="auto"/>
              <w:ind w:left="201"/>
              <w:jc w:val="center"/>
              <w:rPr>
                <w:rFonts w:asciiTheme="minorHAnsi" w:hAnsiTheme="minorHAnsi" w:cstheme="minorHAnsi"/>
                <w:b/>
                <w:color w:val="000000" w:themeColor="text1"/>
              </w:rPr>
            </w:pPr>
            <w:r w:rsidRPr="00C475C8">
              <w:rPr>
                <w:rFonts w:asciiTheme="minorHAnsi" w:hAnsiTheme="minorHAnsi" w:cstheme="minorHAnsi"/>
                <w:b/>
                <w:color w:val="000000" w:themeColor="text1"/>
              </w:rPr>
              <w:t>Y3</w:t>
            </w:r>
          </w:p>
        </w:tc>
        <w:tc>
          <w:tcPr>
            <w:tcW w:w="2312" w:type="dxa"/>
            <w:tcBorders>
              <w:top w:val="single" w:sz="4" w:space="0" w:color="000000"/>
              <w:left w:val="single" w:sz="4" w:space="0" w:color="000000"/>
              <w:right w:val="single" w:sz="4" w:space="0" w:color="000000"/>
            </w:tcBorders>
            <w:shd w:val="clear" w:color="auto" w:fill="EBEBFF"/>
          </w:tcPr>
          <w:p w14:paraId="7A5276AE" w14:textId="0AB02C72" w:rsidR="000871D8" w:rsidRPr="00C475C8" w:rsidRDefault="000871D8" w:rsidP="000871D8">
            <w:pPr>
              <w:spacing w:after="32" w:line="241" w:lineRule="auto"/>
              <w:ind w:left="201"/>
              <w:jc w:val="center"/>
              <w:rPr>
                <w:rFonts w:asciiTheme="minorHAnsi" w:hAnsiTheme="minorHAnsi" w:cstheme="minorHAnsi"/>
                <w:b/>
                <w:color w:val="000000" w:themeColor="text1"/>
              </w:rPr>
            </w:pPr>
            <w:r w:rsidRPr="00C475C8">
              <w:rPr>
                <w:rFonts w:asciiTheme="minorHAnsi" w:hAnsiTheme="minorHAnsi" w:cstheme="minorHAnsi"/>
                <w:b/>
                <w:color w:val="000000" w:themeColor="text1"/>
              </w:rPr>
              <w:t>Y4</w:t>
            </w:r>
          </w:p>
        </w:tc>
        <w:tc>
          <w:tcPr>
            <w:tcW w:w="2617" w:type="dxa"/>
            <w:tcBorders>
              <w:top w:val="single" w:sz="4" w:space="0" w:color="000000"/>
              <w:left w:val="single" w:sz="4" w:space="0" w:color="000000"/>
              <w:right w:val="single" w:sz="4" w:space="0" w:color="000000"/>
            </w:tcBorders>
            <w:shd w:val="clear" w:color="auto" w:fill="EBEBFF"/>
          </w:tcPr>
          <w:p w14:paraId="489FF2C3" w14:textId="2CA12C6B" w:rsidR="000871D8" w:rsidRPr="00C475C8" w:rsidRDefault="000871D8" w:rsidP="000871D8">
            <w:pPr>
              <w:spacing w:line="255" w:lineRule="auto"/>
              <w:ind w:left="62" w:right="203"/>
              <w:jc w:val="center"/>
              <w:rPr>
                <w:rFonts w:asciiTheme="minorHAnsi" w:hAnsiTheme="minorHAnsi" w:cstheme="minorHAnsi"/>
                <w:b/>
                <w:color w:val="000000" w:themeColor="text1"/>
              </w:rPr>
            </w:pPr>
            <w:r w:rsidRPr="00C475C8">
              <w:rPr>
                <w:rFonts w:asciiTheme="minorHAnsi" w:hAnsiTheme="minorHAnsi" w:cstheme="minorHAnsi"/>
                <w:b/>
                <w:color w:val="000000" w:themeColor="text1"/>
              </w:rPr>
              <w:t>Y5</w:t>
            </w:r>
          </w:p>
        </w:tc>
        <w:tc>
          <w:tcPr>
            <w:tcW w:w="2788" w:type="dxa"/>
            <w:tcBorders>
              <w:top w:val="single" w:sz="4" w:space="0" w:color="000000"/>
              <w:left w:val="single" w:sz="4" w:space="0" w:color="000000"/>
              <w:right w:val="single" w:sz="4" w:space="0" w:color="000000"/>
            </w:tcBorders>
            <w:shd w:val="clear" w:color="auto" w:fill="EBEBFF"/>
          </w:tcPr>
          <w:p w14:paraId="3B30FEED" w14:textId="1A539CA1" w:rsidR="000871D8" w:rsidRPr="00C475C8" w:rsidRDefault="000871D8" w:rsidP="000871D8">
            <w:pPr>
              <w:spacing w:line="255" w:lineRule="auto"/>
              <w:ind w:left="196" w:right="101"/>
              <w:jc w:val="center"/>
              <w:rPr>
                <w:rFonts w:asciiTheme="minorHAnsi" w:hAnsiTheme="minorHAnsi" w:cstheme="minorHAnsi"/>
                <w:b/>
                <w:color w:val="000000" w:themeColor="text1"/>
              </w:rPr>
            </w:pPr>
            <w:r w:rsidRPr="00C475C8">
              <w:rPr>
                <w:rFonts w:asciiTheme="minorHAnsi" w:hAnsiTheme="minorHAnsi" w:cstheme="minorHAnsi"/>
                <w:b/>
                <w:color w:val="000000" w:themeColor="text1"/>
              </w:rPr>
              <w:t>Y6</w:t>
            </w:r>
          </w:p>
        </w:tc>
      </w:tr>
      <w:tr w:rsidR="0008578F" w14:paraId="63CC36D5" w14:textId="77777777" w:rsidTr="00A61920">
        <w:trPr>
          <w:trHeight w:val="7909"/>
        </w:trPr>
        <w:tc>
          <w:tcPr>
            <w:tcW w:w="1815" w:type="dxa"/>
            <w:tcBorders>
              <w:top w:val="single" w:sz="4" w:space="0" w:color="000000"/>
              <w:left w:val="single" w:sz="4" w:space="0" w:color="000000"/>
              <w:right w:val="single" w:sz="4" w:space="0" w:color="000000"/>
            </w:tcBorders>
          </w:tcPr>
          <w:p w14:paraId="4B06096F" w14:textId="77777777" w:rsidR="00B16DDD" w:rsidRPr="00C475C8" w:rsidRDefault="00B16DDD" w:rsidP="00B16DDD">
            <w:pPr>
              <w:numPr>
                <w:ilvl w:val="0"/>
                <w:numId w:val="5"/>
              </w:numPr>
              <w:spacing w:after="32" w:line="241" w:lineRule="auto"/>
              <w:ind w:left="423" w:hanging="63"/>
              <w:rPr>
                <w:rFonts w:asciiTheme="minorHAnsi" w:hAnsiTheme="minorHAnsi" w:cstheme="minorHAnsi"/>
                <w:b/>
                <w:bCs/>
                <w:color w:val="FF0000"/>
                <w:sz w:val="18"/>
                <w:szCs w:val="18"/>
              </w:rPr>
            </w:pPr>
            <w:r w:rsidRPr="00C475C8">
              <w:rPr>
                <w:rFonts w:asciiTheme="minorHAnsi" w:hAnsiTheme="minorHAnsi" w:cstheme="minorHAnsi"/>
                <w:b/>
                <w:bCs/>
                <w:color w:val="FF0000"/>
                <w:sz w:val="18"/>
                <w:szCs w:val="18"/>
              </w:rPr>
              <w:t xml:space="preserve">Shared writing </w:t>
            </w:r>
          </w:p>
          <w:p w14:paraId="41A4C2D0" w14:textId="77777777" w:rsidR="00B16DDD" w:rsidRPr="00C475C8" w:rsidRDefault="00B16DDD" w:rsidP="00B16DDD">
            <w:pPr>
              <w:numPr>
                <w:ilvl w:val="0"/>
                <w:numId w:val="5"/>
              </w:numPr>
              <w:spacing w:after="32" w:line="241" w:lineRule="auto"/>
              <w:ind w:left="423" w:hanging="63"/>
              <w:rPr>
                <w:rFonts w:asciiTheme="minorHAnsi" w:hAnsiTheme="minorHAnsi" w:cstheme="minorHAnsi"/>
                <w:b/>
                <w:bCs/>
                <w:color w:val="FF0000"/>
                <w:sz w:val="18"/>
                <w:szCs w:val="18"/>
              </w:rPr>
            </w:pPr>
            <w:r w:rsidRPr="00C475C8">
              <w:rPr>
                <w:rFonts w:asciiTheme="minorHAnsi" w:hAnsiTheme="minorHAnsi" w:cstheme="minorHAnsi"/>
                <w:b/>
                <w:bCs/>
                <w:color w:val="FF0000"/>
                <w:sz w:val="18"/>
                <w:szCs w:val="18"/>
              </w:rPr>
              <w:t xml:space="preserve">Role-play (e.g. an office or restaurant) </w:t>
            </w:r>
          </w:p>
          <w:p w14:paraId="68D27715" w14:textId="75613685" w:rsidR="00B16DDD" w:rsidRPr="00C475C8" w:rsidRDefault="00B16DDD" w:rsidP="00B16DDD">
            <w:pPr>
              <w:numPr>
                <w:ilvl w:val="0"/>
                <w:numId w:val="5"/>
              </w:numPr>
              <w:spacing w:after="32" w:line="241" w:lineRule="auto"/>
              <w:ind w:left="423" w:hanging="63"/>
              <w:rPr>
                <w:rFonts w:asciiTheme="minorHAnsi" w:hAnsiTheme="minorHAnsi" w:cstheme="minorHAnsi"/>
                <w:b/>
                <w:bCs/>
                <w:color w:val="FF0000"/>
                <w:sz w:val="18"/>
                <w:szCs w:val="18"/>
              </w:rPr>
            </w:pPr>
            <w:r w:rsidRPr="00C475C8">
              <w:rPr>
                <w:rFonts w:asciiTheme="minorHAnsi" w:hAnsiTheme="minorHAnsi" w:cstheme="minorHAnsi"/>
                <w:b/>
                <w:bCs/>
                <w:color w:val="FF0000"/>
                <w:sz w:val="18"/>
                <w:szCs w:val="18"/>
              </w:rPr>
              <w:t xml:space="preserve">Labels </w:t>
            </w:r>
          </w:p>
          <w:p w14:paraId="2D758CD2" w14:textId="1511835E" w:rsidR="007100B1" w:rsidRPr="00C475C8" w:rsidRDefault="007100B1" w:rsidP="00B16DDD">
            <w:pPr>
              <w:numPr>
                <w:ilvl w:val="0"/>
                <w:numId w:val="5"/>
              </w:numPr>
              <w:spacing w:after="32" w:line="241" w:lineRule="auto"/>
              <w:ind w:left="423" w:hanging="63"/>
              <w:rPr>
                <w:rFonts w:asciiTheme="minorHAnsi" w:hAnsiTheme="minorHAnsi" w:cstheme="minorHAnsi"/>
                <w:b/>
                <w:bCs/>
                <w:color w:val="FF0000"/>
                <w:sz w:val="18"/>
                <w:szCs w:val="18"/>
              </w:rPr>
            </w:pPr>
            <w:r w:rsidRPr="00C475C8">
              <w:rPr>
                <w:rFonts w:asciiTheme="minorHAnsi" w:hAnsiTheme="minorHAnsi" w:cstheme="minorHAnsi"/>
                <w:b/>
                <w:bCs/>
                <w:color w:val="FF0000"/>
                <w:sz w:val="18"/>
                <w:szCs w:val="18"/>
              </w:rPr>
              <w:t>stories</w:t>
            </w:r>
          </w:p>
          <w:p w14:paraId="6D2F5271" w14:textId="77777777" w:rsidR="00B16DDD" w:rsidRPr="00C475C8" w:rsidRDefault="00B16DDD" w:rsidP="00B16DDD">
            <w:pPr>
              <w:numPr>
                <w:ilvl w:val="0"/>
                <w:numId w:val="5"/>
              </w:numPr>
              <w:spacing w:after="32" w:line="241" w:lineRule="auto"/>
              <w:ind w:left="423" w:hanging="63"/>
              <w:rPr>
                <w:rFonts w:asciiTheme="minorHAnsi" w:hAnsiTheme="minorHAnsi" w:cstheme="minorHAnsi"/>
                <w:b/>
                <w:bCs/>
                <w:color w:val="FF0000"/>
                <w:sz w:val="18"/>
                <w:szCs w:val="18"/>
              </w:rPr>
            </w:pPr>
            <w:r w:rsidRPr="00C475C8">
              <w:rPr>
                <w:rFonts w:asciiTheme="minorHAnsi" w:hAnsiTheme="minorHAnsi" w:cstheme="minorHAnsi"/>
                <w:b/>
                <w:bCs/>
                <w:color w:val="FF0000"/>
                <w:sz w:val="18"/>
                <w:szCs w:val="18"/>
              </w:rPr>
              <w:t xml:space="preserve">Recipes </w:t>
            </w:r>
          </w:p>
          <w:p w14:paraId="4B7AB5E2" w14:textId="77777777" w:rsidR="00B16DDD" w:rsidRPr="00C475C8" w:rsidRDefault="00B16DDD" w:rsidP="00B16DDD">
            <w:pPr>
              <w:numPr>
                <w:ilvl w:val="0"/>
                <w:numId w:val="5"/>
              </w:numPr>
              <w:spacing w:after="32" w:line="241" w:lineRule="auto"/>
              <w:ind w:left="423" w:hanging="63"/>
              <w:rPr>
                <w:rFonts w:asciiTheme="minorHAnsi" w:hAnsiTheme="minorHAnsi" w:cstheme="minorHAnsi"/>
                <w:b/>
                <w:bCs/>
                <w:color w:val="FF0000"/>
                <w:sz w:val="18"/>
                <w:szCs w:val="18"/>
              </w:rPr>
            </w:pPr>
            <w:r w:rsidRPr="00C475C8">
              <w:rPr>
                <w:rFonts w:asciiTheme="minorHAnsi" w:hAnsiTheme="minorHAnsi" w:cstheme="minorHAnsi"/>
                <w:b/>
                <w:bCs/>
                <w:color w:val="FF0000"/>
                <w:sz w:val="18"/>
                <w:szCs w:val="18"/>
              </w:rPr>
              <w:t xml:space="preserve">Lists </w:t>
            </w:r>
          </w:p>
          <w:p w14:paraId="3DA06A41" w14:textId="77777777" w:rsidR="00B16DDD" w:rsidRPr="00C475C8" w:rsidRDefault="00B16DDD" w:rsidP="00B16DDD">
            <w:pPr>
              <w:numPr>
                <w:ilvl w:val="0"/>
                <w:numId w:val="5"/>
              </w:numPr>
              <w:spacing w:after="32" w:line="241" w:lineRule="auto"/>
              <w:ind w:left="423" w:hanging="63"/>
              <w:rPr>
                <w:rFonts w:asciiTheme="minorHAnsi" w:hAnsiTheme="minorHAnsi" w:cstheme="minorHAnsi"/>
                <w:b/>
                <w:bCs/>
                <w:color w:val="FF0000"/>
                <w:sz w:val="18"/>
                <w:szCs w:val="18"/>
              </w:rPr>
            </w:pPr>
            <w:r w:rsidRPr="00C475C8">
              <w:rPr>
                <w:rFonts w:asciiTheme="minorHAnsi" w:hAnsiTheme="minorHAnsi" w:cstheme="minorHAnsi"/>
                <w:b/>
                <w:bCs/>
                <w:color w:val="FF0000"/>
                <w:sz w:val="18"/>
                <w:szCs w:val="18"/>
              </w:rPr>
              <w:t xml:space="preserve">Making books </w:t>
            </w:r>
          </w:p>
          <w:p w14:paraId="4E192092" w14:textId="77777777" w:rsidR="00B16DDD" w:rsidRPr="00C475C8" w:rsidRDefault="00B16DDD" w:rsidP="00B16DDD">
            <w:pPr>
              <w:numPr>
                <w:ilvl w:val="0"/>
                <w:numId w:val="5"/>
              </w:numPr>
              <w:spacing w:after="32" w:line="241" w:lineRule="auto"/>
              <w:ind w:left="423" w:hanging="63"/>
              <w:rPr>
                <w:rFonts w:asciiTheme="minorHAnsi" w:hAnsiTheme="minorHAnsi" w:cstheme="minorHAnsi"/>
                <w:b/>
                <w:bCs/>
                <w:color w:val="FF0000"/>
                <w:sz w:val="18"/>
                <w:szCs w:val="18"/>
              </w:rPr>
            </w:pPr>
            <w:r w:rsidRPr="00C475C8">
              <w:rPr>
                <w:rFonts w:asciiTheme="minorHAnsi" w:hAnsiTheme="minorHAnsi" w:cstheme="minorHAnsi"/>
                <w:b/>
                <w:bCs/>
                <w:color w:val="FF0000"/>
                <w:sz w:val="18"/>
                <w:szCs w:val="18"/>
              </w:rPr>
              <w:t xml:space="preserve">Writing letters </w:t>
            </w:r>
          </w:p>
          <w:p w14:paraId="05EA78F5" w14:textId="35035C87" w:rsidR="0008578F" w:rsidRPr="00C475C8" w:rsidRDefault="00B16DDD" w:rsidP="00B16DDD">
            <w:pPr>
              <w:numPr>
                <w:ilvl w:val="0"/>
                <w:numId w:val="5"/>
              </w:numPr>
              <w:spacing w:after="32" w:line="241" w:lineRule="auto"/>
              <w:ind w:left="423" w:hanging="63"/>
              <w:rPr>
                <w:rFonts w:asciiTheme="minorHAnsi" w:hAnsiTheme="minorHAnsi" w:cstheme="minorHAnsi"/>
                <w:sz w:val="18"/>
                <w:szCs w:val="18"/>
              </w:rPr>
            </w:pPr>
            <w:r w:rsidRPr="00C475C8">
              <w:rPr>
                <w:rFonts w:asciiTheme="minorHAnsi" w:hAnsiTheme="minorHAnsi" w:cstheme="minorHAnsi"/>
                <w:b/>
                <w:bCs/>
                <w:color w:val="FF0000"/>
                <w:sz w:val="18"/>
                <w:szCs w:val="18"/>
              </w:rPr>
              <w:t>Menus</w:t>
            </w:r>
            <w:r w:rsidRPr="00C475C8">
              <w:rPr>
                <w:rFonts w:asciiTheme="minorHAnsi" w:hAnsiTheme="minorHAnsi" w:cstheme="minorHAnsi"/>
                <w:color w:val="FF0000"/>
                <w:sz w:val="18"/>
                <w:szCs w:val="18"/>
              </w:rPr>
              <w:t xml:space="preserve"> </w:t>
            </w:r>
            <w:r w:rsidR="0008578F" w:rsidRPr="00C475C8">
              <w:rPr>
                <w:rFonts w:asciiTheme="minorHAnsi" w:hAnsiTheme="minorHAnsi" w:cstheme="minorHAnsi"/>
                <w:color w:val="FF0000"/>
                <w:sz w:val="18"/>
                <w:szCs w:val="18"/>
              </w:rPr>
              <w:t xml:space="preserve"> </w:t>
            </w:r>
          </w:p>
        </w:tc>
        <w:tc>
          <w:tcPr>
            <w:tcW w:w="2236" w:type="dxa"/>
            <w:tcBorders>
              <w:top w:val="single" w:sz="4" w:space="0" w:color="000000"/>
              <w:left w:val="single" w:sz="4" w:space="0" w:color="000000"/>
              <w:right w:val="single" w:sz="4" w:space="0" w:color="000000"/>
            </w:tcBorders>
          </w:tcPr>
          <w:p w14:paraId="54C85411" w14:textId="6A6E5444" w:rsidR="00A61920" w:rsidRPr="00C475C8" w:rsidRDefault="00A61920" w:rsidP="00A61920">
            <w:pPr>
              <w:numPr>
                <w:ilvl w:val="0"/>
                <w:numId w:val="5"/>
              </w:numPr>
              <w:spacing w:after="32" w:line="241" w:lineRule="auto"/>
              <w:ind w:left="566" w:hanging="284"/>
              <w:rPr>
                <w:rFonts w:asciiTheme="minorHAnsi" w:hAnsiTheme="minorHAnsi" w:cstheme="minorHAnsi"/>
                <w:color w:val="FF0000"/>
                <w:sz w:val="18"/>
                <w:szCs w:val="18"/>
              </w:rPr>
            </w:pPr>
            <w:r w:rsidRPr="00C475C8">
              <w:rPr>
                <w:rFonts w:asciiTheme="minorHAnsi" w:hAnsiTheme="minorHAnsi" w:cstheme="minorHAnsi"/>
                <w:b/>
                <w:color w:val="FF0000"/>
                <w:sz w:val="18"/>
                <w:szCs w:val="18"/>
              </w:rPr>
              <w:t>writing to describe</w:t>
            </w:r>
            <w:r w:rsidR="000871D8" w:rsidRPr="00C475C8">
              <w:rPr>
                <w:rFonts w:asciiTheme="minorHAnsi" w:hAnsiTheme="minorHAnsi" w:cstheme="minorHAnsi"/>
                <w:b/>
                <w:color w:val="FF0000"/>
                <w:sz w:val="18"/>
                <w:szCs w:val="18"/>
              </w:rPr>
              <w:t xml:space="preserve"> and retell</w:t>
            </w:r>
          </w:p>
          <w:p w14:paraId="316BFE5B" w14:textId="30EC4803" w:rsidR="00A61920" w:rsidRPr="00C475C8" w:rsidRDefault="00A61920" w:rsidP="00A61920">
            <w:pPr>
              <w:numPr>
                <w:ilvl w:val="0"/>
                <w:numId w:val="5"/>
              </w:numPr>
              <w:spacing w:after="32" w:line="241" w:lineRule="auto"/>
              <w:ind w:left="566" w:hanging="284"/>
              <w:rPr>
                <w:rFonts w:asciiTheme="minorHAnsi" w:hAnsiTheme="minorHAnsi" w:cstheme="minorHAnsi"/>
                <w:color w:val="0070C0"/>
                <w:sz w:val="18"/>
                <w:szCs w:val="18"/>
              </w:rPr>
            </w:pPr>
            <w:r w:rsidRPr="00C475C8">
              <w:rPr>
                <w:rFonts w:asciiTheme="minorHAnsi" w:hAnsiTheme="minorHAnsi" w:cstheme="minorHAnsi"/>
                <w:b/>
                <w:color w:val="0070C0"/>
                <w:sz w:val="18"/>
                <w:szCs w:val="18"/>
              </w:rPr>
              <w:t>writing to inform</w:t>
            </w:r>
          </w:p>
          <w:p w14:paraId="10A60A7F" w14:textId="3A5A333A" w:rsidR="0008578F" w:rsidRPr="00C475C8" w:rsidRDefault="0008578F" w:rsidP="00A61920">
            <w:pPr>
              <w:numPr>
                <w:ilvl w:val="0"/>
                <w:numId w:val="5"/>
              </w:numPr>
              <w:spacing w:after="32" w:line="241" w:lineRule="auto"/>
              <w:ind w:left="566" w:hanging="284"/>
              <w:rPr>
                <w:rFonts w:asciiTheme="minorHAnsi" w:hAnsiTheme="minorHAnsi" w:cstheme="minorHAnsi"/>
                <w:color w:val="7030A0"/>
                <w:sz w:val="18"/>
                <w:szCs w:val="18"/>
              </w:rPr>
            </w:pPr>
            <w:r w:rsidRPr="00C475C8">
              <w:rPr>
                <w:rFonts w:asciiTheme="minorHAnsi" w:hAnsiTheme="minorHAnsi" w:cstheme="minorHAnsi"/>
                <w:b/>
                <w:color w:val="7030A0"/>
                <w:sz w:val="18"/>
                <w:szCs w:val="18"/>
              </w:rPr>
              <w:t>Writing to express and elicit feelings-</w:t>
            </w:r>
            <w:r w:rsidRPr="00C475C8">
              <w:rPr>
                <w:rFonts w:asciiTheme="minorHAnsi" w:hAnsiTheme="minorHAnsi" w:cstheme="minorHAnsi"/>
                <w:color w:val="7030A0"/>
                <w:sz w:val="18"/>
                <w:szCs w:val="18"/>
              </w:rPr>
              <w:t xml:space="preserve"> </w:t>
            </w:r>
          </w:p>
          <w:p w14:paraId="38284805" w14:textId="135920EC" w:rsidR="0008578F" w:rsidRPr="00C475C8" w:rsidRDefault="0008578F" w:rsidP="0008578F">
            <w:pPr>
              <w:pStyle w:val="ListParagraph"/>
              <w:numPr>
                <w:ilvl w:val="0"/>
                <w:numId w:val="5"/>
              </w:numPr>
              <w:spacing w:line="241" w:lineRule="auto"/>
              <w:ind w:left="566" w:right="6" w:hanging="284"/>
              <w:rPr>
                <w:rFonts w:asciiTheme="minorHAnsi" w:hAnsiTheme="minorHAnsi" w:cstheme="minorHAnsi"/>
                <w:bCs/>
                <w:color w:val="7030A0"/>
                <w:sz w:val="18"/>
                <w:szCs w:val="18"/>
              </w:rPr>
            </w:pPr>
            <w:r w:rsidRPr="00C475C8">
              <w:rPr>
                <w:rFonts w:asciiTheme="minorHAnsi" w:hAnsiTheme="minorHAnsi" w:cstheme="minorHAnsi"/>
                <w:b/>
                <w:color w:val="C45911" w:themeColor="accent2" w:themeShade="BF"/>
                <w:sz w:val="18"/>
                <w:szCs w:val="18"/>
              </w:rPr>
              <w:t xml:space="preserve">Writing to remember, revise and organise thinking- </w:t>
            </w:r>
            <w:r w:rsidRPr="00C475C8">
              <w:rPr>
                <w:rFonts w:asciiTheme="minorHAnsi" w:hAnsiTheme="minorHAnsi" w:cstheme="minorHAnsi"/>
                <w:bCs/>
                <w:color w:val="C45911" w:themeColor="accent2" w:themeShade="BF"/>
                <w:sz w:val="18"/>
                <w:szCs w:val="18"/>
              </w:rPr>
              <w:t>thinking tools with the aid/support of teacher</w:t>
            </w:r>
          </w:p>
          <w:p w14:paraId="4CED7570" w14:textId="4B82B703" w:rsidR="0008578F" w:rsidRPr="00C475C8" w:rsidRDefault="00A61920" w:rsidP="00A61920">
            <w:pPr>
              <w:pStyle w:val="ListParagraph"/>
              <w:numPr>
                <w:ilvl w:val="0"/>
                <w:numId w:val="5"/>
              </w:numPr>
              <w:ind w:left="588" w:hanging="228"/>
              <w:rPr>
                <w:rFonts w:asciiTheme="minorHAnsi" w:hAnsiTheme="minorHAnsi" w:cstheme="minorHAnsi"/>
                <w:b/>
                <w:bCs/>
                <w:color w:val="B917B5"/>
                <w:sz w:val="18"/>
                <w:szCs w:val="18"/>
              </w:rPr>
            </w:pPr>
            <w:r w:rsidRPr="00C475C8">
              <w:rPr>
                <w:rFonts w:asciiTheme="minorHAnsi" w:hAnsiTheme="minorHAnsi" w:cstheme="minorHAnsi"/>
                <w:b/>
                <w:bCs/>
                <w:color w:val="B917B5"/>
                <w:sz w:val="18"/>
                <w:szCs w:val="18"/>
              </w:rPr>
              <w:t>writing to entertain</w:t>
            </w:r>
          </w:p>
        </w:tc>
        <w:tc>
          <w:tcPr>
            <w:tcW w:w="1898" w:type="dxa"/>
            <w:tcBorders>
              <w:top w:val="single" w:sz="4" w:space="0" w:color="000000"/>
              <w:left w:val="single" w:sz="4" w:space="0" w:color="000000"/>
              <w:right w:val="single" w:sz="4" w:space="0" w:color="000000"/>
            </w:tcBorders>
          </w:tcPr>
          <w:p w14:paraId="6B38DCB4" w14:textId="398B5D19" w:rsidR="00A61920" w:rsidRPr="00C475C8" w:rsidRDefault="0008578F" w:rsidP="00A61920">
            <w:pPr>
              <w:numPr>
                <w:ilvl w:val="0"/>
                <w:numId w:val="5"/>
              </w:numPr>
              <w:spacing w:after="32" w:line="241" w:lineRule="auto"/>
              <w:ind w:left="342" w:hanging="141"/>
              <w:rPr>
                <w:rFonts w:asciiTheme="minorHAnsi" w:hAnsiTheme="minorHAnsi" w:cstheme="minorHAnsi"/>
                <w:color w:val="FF0000"/>
                <w:sz w:val="18"/>
                <w:szCs w:val="18"/>
              </w:rPr>
            </w:pPr>
            <w:r w:rsidRPr="00C475C8">
              <w:rPr>
                <w:rFonts w:asciiTheme="minorHAnsi" w:hAnsiTheme="minorHAnsi" w:cstheme="minorHAnsi"/>
                <w:color w:val="0070C0"/>
                <w:sz w:val="18"/>
                <w:szCs w:val="18"/>
              </w:rPr>
              <w:t xml:space="preserve"> </w:t>
            </w:r>
            <w:r w:rsidR="00A61920" w:rsidRPr="00C475C8">
              <w:rPr>
                <w:rFonts w:asciiTheme="minorHAnsi" w:hAnsiTheme="minorHAnsi" w:cstheme="minorHAnsi"/>
                <w:b/>
                <w:color w:val="FF0000"/>
                <w:sz w:val="18"/>
                <w:szCs w:val="18"/>
              </w:rPr>
              <w:t>writing to describe</w:t>
            </w:r>
            <w:r w:rsidR="00B16DDD" w:rsidRPr="00C475C8">
              <w:rPr>
                <w:rFonts w:asciiTheme="minorHAnsi" w:hAnsiTheme="minorHAnsi" w:cstheme="minorHAnsi"/>
                <w:b/>
                <w:color w:val="FF0000"/>
                <w:sz w:val="18"/>
                <w:szCs w:val="18"/>
              </w:rPr>
              <w:t xml:space="preserve"> with added detail</w:t>
            </w:r>
          </w:p>
          <w:p w14:paraId="7F77C692" w14:textId="77777777" w:rsidR="00A61920" w:rsidRPr="00C475C8" w:rsidRDefault="00A61920" w:rsidP="00A61920">
            <w:pPr>
              <w:numPr>
                <w:ilvl w:val="0"/>
                <w:numId w:val="5"/>
              </w:numPr>
              <w:spacing w:after="32" w:line="241" w:lineRule="auto"/>
              <w:ind w:left="342" w:hanging="141"/>
              <w:rPr>
                <w:rFonts w:asciiTheme="minorHAnsi" w:hAnsiTheme="minorHAnsi" w:cstheme="minorHAnsi"/>
                <w:color w:val="0070C0"/>
                <w:sz w:val="18"/>
                <w:szCs w:val="18"/>
              </w:rPr>
            </w:pPr>
            <w:r w:rsidRPr="00C475C8">
              <w:rPr>
                <w:rFonts w:asciiTheme="minorHAnsi" w:hAnsiTheme="minorHAnsi" w:cstheme="minorHAnsi"/>
                <w:b/>
                <w:color w:val="0070C0"/>
                <w:sz w:val="18"/>
                <w:szCs w:val="18"/>
              </w:rPr>
              <w:t>writing to inform</w:t>
            </w:r>
          </w:p>
          <w:p w14:paraId="3109BF82" w14:textId="77777777" w:rsidR="00A61920" w:rsidRPr="00C475C8" w:rsidRDefault="00A61920" w:rsidP="00A61920">
            <w:pPr>
              <w:numPr>
                <w:ilvl w:val="0"/>
                <w:numId w:val="5"/>
              </w:numPr>
              <w:spacing w:after="32" w:line="241" w:lineRule="auto"/>
              <w:ind w:left="342" w:hanging="141"/>
              <w:rPr>
                <w:rFonts w:asciiTheme="minorHAnsi" w:hAnsiTheme="minorHAnsi" w:cstheme="minorHAnsi"/>
                <w:color w:val="7030A0"/>
                <w:sz w:val="18"/>
                <w:szCs w:val="18"/>
              </w:rPr>
            </w:pPr>
            <w:r w:rsidRPr="00C475C8">
              <w:rPr>
                <w:rFonts w:asciiTheme="minorHAnsi" w:hAnsiTheme="minorHAnsi" w:cstheme="minorHAnsi"/>
                <w:b/>
                <w:color w:val="7030A0"/>
                <w:sz w:val="18"/>
                <w:szCs w:val="18"/>
              </w:rPr>
              <w:t>Writing to express and elicit feelings-</w:t>
            </w:r>
            <w:r w:rsidRPr="00C475C8">
              <w:rPr>
                <w:rFonts w:asciiTheme="minorHAnsi" w:hAnsiTheme="minorHAnsi" w:cstheme="minorHAnsi"/>
                <w:color w:val="7030A0"/>
                <w:sz w:val="18"/>
                <w:szCs w:val="18"/>
              </w:rPr>
              <w:t xml:space="preserve"> </w:t>
            </w:r>
          </w:p>
          <w:p w14:paraId="5E04AA6D" w14:textId="77777777" w:rsidR="00A61920" w:rsidRPr="00C475C8" w:rsidRDefault="00A61920" w:rsidP="00A61920">
            <w:pPr>
              <w:pStyle w:val="ListParagraph"/>
              <w:numPr>
                <w:ilvl w:val="0"/>
                <w:numId w:val="5"/>
              </w:numPr>
              <w:spacing w:line="241" w:lineRule="auto"/>
              <w:ind w:left="342" w:right="6" w:hanging="141"/>
              <w:rPr>
                <w:rFonts w:asciiTheme="minorHAnsi" w:hAnsiTheme="minorHAnsi" w:cstheme="minorHAnsi"/>
                <w:bCs/>
                <w:color w:val="7030A0"/>
                <w:sz w:val="18"/>
                <w:szCs w:val="18"/>
              </w:rPr>
            </w:pPr>
            <w:r w:rsidRPr="00C475C8">
              <w:rPr>
                <w:rFonts w:asciiTheme="minorHAnsi" w:hAnsiTheme="minorHAnsi" w:cstheme="minorHAnsi"/>
                <w:b/>
                <w:color w:val="C45911" w:themeColor="accent2" w:themeShade="BF"/>
                <w:sz w:val="18"/>
                <w:szCs w:val="18"/>
              </w:rPr>
              <w:t xml:space="preserve">Writing to remember, revise and organise thinking- </w:t>
            </w:r>
            <w:r w:rsidRPr="00C475C8">
              <w:rPr>
                <w:rFonts w:asciiTheme="minorHAnsi" w:hAnsiTheme="minorHAnsi" w:cstheme="minorHAnsi"/>
                <w:bCs/>
                <w:color w:val="C45911" w:themeColor="accent2" w:themeShade="BF"/>
                <w:sz w:val="18"/>
                <w:szCs w:val="18"/>
              </w:rPr>
              <w:t>thinking tools with the aid/support of teacher</w:t>
            </w:r>
          </w:p>
          <w:p w14:paraId="0FA76914" w14:textId="77777777" w:rsidR="0008578F" w:rsidRPr="00C475C8" w:rsidRDefault="00A61920" w:rsidP="00A61920">
            <w:pPr>
              <w:pStyle w:val="ListParagraph"/>
              <w:numPr>
                <w:ilvl w:val="0"/>
                <w:numId w:val="5"/>
              </w:numPr>
              <w:ind w:left="342" w:hanging="141"/>
              <w:rPr>
                <w:rFonts w:asciiTheme="minorHAnsi" w:hAnsiTheme="minorHAnsi" w:cstheme="minorHAnsi"/>
                <w:color w:val="7030A0"/>
                <w:sz w:val="18"/>
                <w:szCs w:val="18"/>
              </w:rPr>
            </w:pPr>
            <w:r w:rsidRPr="00C475C8">
              <w:rPr>
                <w:rFonts w:asciiTheme="minorHAnsi" w:hAnsiTheme="minorHAnsi" w:cstheme="minorHAnsi"/>
                <w:b/>
                <w:bCs/>
                <w:color w:val="B917B5"/>
                <w:sz w:val="18"/>
                <w:szCs w:val="18"/>
              </w:rPr>
              <w:t>writing to entertain</w:t>
            </w:r>
          </w:p>
          <w:p w14:paraId="65255825" w14:textId="4BADA82E" w:rsidR="00A61920" w:rsidRPr="00C475C8" w:rsidRDefault="00A61920" w:rsidP="00A61920">
            <w:pPr>
              <w:pStyle w:val="ListParagraph"/>
              <w:numPr>
                <w:ilvl w:val="0"/>
                <w:numId w:val="5"/>
              </w:numPr>
              <w:ind w:left="342" w:hanging="141"/>
              <w:rPr>
                <w:rFonts w:asciiTheme="minorHAnsi" w:hAnsiTheme="minorHAnsi" w:cstheme="minorHAnsi"/>
                <w:color w:val="20B08A"/>
                <w:sz w:val="18"/>
                <w:szCs w:val="18"/>
              </w:rPr>
            </w:pPr>
            <w:r w:rsidRPr="00C475C8">
              <w:rPr>
                <w:rFonts w:asciiTheme="minorHAnsi" w:hAnsiTheme="minorHAnsi" w:cstheme="minorHAnsi"/>
                <w:b/>
                <w:bCs/>
                <w:color w:val="20B08A"/>
                <w:sz w:val="18"/>
                <w:szCs w:val="18"/>
              </w:rPr>
              <w:t>writing to explain</w:t>
            </w:r>
          </w:p>
        </w:tc>
        <w:tc>
          <w:tcPr>
            <w:tcW w:w="2489" w:type="dxa"/>
            <w:tcBorders>
              <w:top w:val="single" w:sz="4" w:space="0" w:color="000000"/>
              <w:left w:val="single" w:sz="4" w:space="0" w:color="000000"/>
              <w:right w:val="single" w:sz="4" w:space="0" w:color="000000"/>
            </w:tcBorders>
          </w:tcPr>
          <w:p w14:paraId="467FA709" w14:textId="02BDC374" w:rsidR="000871D8" w:rsidRPr="00C475C8" w:rsidRDefault="000871D8" w:rsidP="000871D8">
            <w:pPr>
              <w:numPr>
                <w:ilvl w:val="0"/>
                <w:numId w:val="5"/>
              </w:numPr>
              <w:spacing w:after="32" w:line="241" w:lineRule="auto"/>
              <w:ind w:left="342" w:hanging="141"/>
              <w:rPr>
                <w:rFonts w:asciiTheme="minorHAnsi" w:hAnsiTheme="minorHAnsi" w:cstheme="minorHAnsi"/>
                <w:color w:val="FF0000"/>
                <w:sz w:val="18"/>
                <w:szCs w:val="18"/>
              </w:rPr>
            </w:pPr>
            <w:r w:rsidRPr="00C475C8">
              <w:rPr>
                <w:rFonts w:asciiTheme="minorHAnsi" w:hAnsiTheme="minorHAnsi" w:cstheme="minorHAnsi"/>
                <w:b/>
                <w:color w:val="FF0000"/>
                <w:sz w:val="18"/>
                <w:szCs w:val="18"/>
              </w:rPr>
              <w:t>writing to describe</w:t>
            </w:r>
            <w:r w:rsidR="00B16DDD" w:rsidRPr="00C475C8">
              <w:rPr>
                <w:rFonts w:asciiTheme="minorHAnsi" w:hAnsiTheme="minorHAnsi" w:cstheme="minorHAnsi"/>
                <w:b/>
                <w:color w:val="FF0000"/>
                <w:sz w:val="18"/>
                <w:szCs w:val="18"/>
              </w:rPr>
              <w:t xml:space="preserve"> with </w:t>
            </w:r>
          </w:p>
          <w:p w14:paraId="2A37EBE6"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0070C0"/>
                <w:sz w:val="18"/>
                <w:szCs w:val="18"/>
              </w:rPr>
            </w:pPr>
            <w:r w:rsidRPr="00C475C8">
              <w:rPr>
                <w:rFonts w:asciiTheme="minorHAnsi" w:hAnsiTheme="minorHAnsi" w:cstheme="minorHAnsi"/>
                <w:b/>
                <w:color w:val="0070C0"/>
                <w:sz w:val="18"/>
                <w:szCs w:val="18"/>
              </w:rPr>
              <w:t>writing to inform</w:t>
            </w:r>
          </w:p>
          <w:p w14:paraId="3E61920C"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7030A0"/>
                <w:sz w:val="18"/>
                <w:szCs w:val="18"/>
              </w:rPr>
            </w:pPr>
            <w:r w:rsidRPr="00C475C8">
              <w:rPr>
                <w:rFonts w:asciiTheme="minorHAnsi" w:hAnsiTheme="minorHAnsi" w:cstheme="minorHAnsi"/>
                <w:b/>
                <w:color w:val="7030A0"/>
                <w:sz w:val="18"/>
                <w:szCs w:val="18"/>
              </w:rPr>
              <w:t>Writing to express and elicit feelings-</w:t>
            </w:r>
            <w:r w:rsidRPr="00C475C8">
              <w:rPr>
                <w:rFonts w:asciiTheme="minorHAnsi" w:hAnsiTheme="minorHAnsi" w:cstheme="minorHAnsi"/>
                <w:color w:val="7030A0"/>
                <w:sz w:val="18"/>
                <w:szCs w:val="18"/>
              </w:rPr>
              <w:t xml:space="preserve"> </w:t>
            </w:r>
          </w:p>
          <w:p w14:paraId="402CB8BE" w14:textId="77777777" w:rsidR="000871D8" w:rsidRPr="00C475C8" w:rsidRDefault="000871D8" w:rsidP="000871D8">
            <w:pPr>
              <w:pStyle w:val="ListParagraph"/>
              <w:numPr>
                <w:ilvl w:val="0"/>
                <w:numId w:val="5"/>
              </w:numPr>
              <w:spacing w:line="241" w:lineRule="auto"/>
              <w:ind w:left="342" w:right="6" w:hanging="141"/>
              <w:rPr>
                <w:rFonts w:asciiTheme="minorHAnsi" w:hAnsiTheme="minorHAnsi" w:cstheme="minorHAnsi"/>
                <w:bCs/>
                <w:color w:val="7030A0"/>
                <w:sz w:val="18"/>
                <w:szCs w:val="18"/>
              </w:rPr>
            </w:pPr>
            <w:r w:rsidRPr="00C475C8">
              <w:rPr>
                <w:rFonts w:asciiTheme="minorHAnsi" w:hAnsiTheme="minorHAnsi" w:cstheme="minorHAnsi"/>
                <w:b/>
                <w:color w:val="C45911" w:themeColor="accent2" w:themeShade="BF"/>
                <w:sz w:val="18"/>
                <w:szCs w:val="18"/>
              </w:rPr>
              <w:t xml:space="preserve">Writing to remember, revise and organise thinking- </w:t>
            </w:r>
            <w:r w:rsidRPr="00C475C8">
              <w:rPr>
                <w:rFonts w:asciiTheme="minorHAnsi" w:hAnsiTheme="minorHAnsi" w:cstheme="minorHAnsi"/>
                <w:bCs/>
                <w:color w:val="C45911" w:themeColor="accent2" w:themeShade="BF"/>
                <w:sz w:val="18"/>
                <w:szCs w:val="18"/>
              </w:rPr>
              <w:t>thinking tools with the aid/support of teacher</w:t>
            </w:r>
          </w:p>
          <w:p w14:paraId="0EB81776" w14:textId="77777777" w:rsidR="000871D8" w:rsidRPr="00C475C8" w:rsidRDefault="000871D8" w:rsidP="000871D8">
            <w:pPr>
              <w:pStyle w:val="ListParagraph"/>
              <w:numPr>
                <w:ilvl w:val="0"/>
                <w:numId w:val="5"/>
              </w:numPr>
              <w:ind w:left="342" w:hanging="141"/>
              <w:rPr>
                <w:rFonts w:asciiTheme="minorHAnsi" w:hAnsiTheme="minorHAnsi" w:cstheme="minorHAnsi"/>
                <w:color w:val="7030A0"/>
                <w:sz w:val="18"/>
                <w:szCs w:val="18"/>
              </w:rPr>
            </w:pPr>
            <w:r w:rsidRPr="00C475C8">
              <w:rPr>
                <w:rFonts w:asciiTheme="minorHAnsi" w:hAnsiTheme="minorHAnsi" w:cstheme="minorHAnsi"/>
                <w:b/>
                <w:bCs/>
                <w:color w:val="B917B5"/>
                <w:sz w:val="18"/>
                <w:szCs w:val="18"/>
              </w:rPr>
              <w:t>writing to entertain</w:t>
            </w:r>
          </w:p>
          <w:p w14:paraId="4D18A0E1" w14:textId="77777777" w:rsidR="0008578F" w:rsidRPr="00C475C8" w:rsidRDefault="000871D8" w:rsidP="000871D8">
            <w:pPr>
              <w:pStyle w:val="ListParagraph"/>
              <w:numPr>
                <w:ilvl w:val="0"/>
                <w:numId w:val="5"/>
              </w:numPr>
              <w:spacing w:line="255" w:lineRule="auto"/>
              <w:ind w:left="285" w:right="203" w:hanging="142"/>
              <w:rPr>
                <w:rFonts w:asciiTheme="minorHAnsi" w:hAnsiTheme="minorHAnsi" w:cstheme="minorHAnsi"/>
                <w:color w:val="7030A0"/>
                <w:sz w:val="18"/>
                <w:szCs w:val="18"/>
              </w:rPr>
            </w:pPr>
            <w:r w:rsidRPr="00C475C8">
              <w:rPr>
                <w:rFonts w:asciiTheme="minorHAnsi" w:hAnsiTheme="minorHAnsi" w:cstheme="minorHAnsi"/>
                <w:b/>
                <w:bCs/>
                <w:color w:val="20B08A"/>
                <w:sz w:val="18"/>
                <w:szCs w:val="18"/>
              </w:rPr>
              <w:t>writing to explain</w:t>
            </w:r>
          </w:p>
          <w:p w14:paraId="2D686DB2" w14:textId="6DB08F37" w:rsidR="000871D8" w:rsidRPr="00C475C8" w:rsidRDefault="000871D8" w:rsidP="000871D8">
            <w:pPr>
              <w:pStyle w:val="ListParagraph"/>
              <w:numPr>
                <w:ilvl w:val="0"/>
                <w:numId w:val="5"/>
              </w:numPr>
              <w:spacing w:line="255" w:lineRule="auto"/>
              <w:ind w:left="285" w:right="203" w:hanging="142"/>
              <w:rPr>
                <w:rFonts w:asciiTheme="minorHAnsi" w:hAnsiTheme="minorHAnsi" w:cstheme="minorHAnsi"/>
                <w:color w:val="7030A0"/>
                <w:sz w:val="18"/>
                <w:szCs w:val="18"/>
              </w:rPr>
            </w:pPr>
            <w:r w:rsidRPr="00C475C8">
              <w:rPr>
                <w:rFonts w:asciiTheme="minorHAnsi" w:hAnsiTheme="minorHAnsi" w:cstheme="minorHAnsi"/>
                <w:b/>
                <w:bCs/>
                <w:color w:val="806000" w:themeColor="accent4" w:themeShade="80"/>
                <w:sz w:val="18"/>
                <w:szCs w:val="18"/>
              </w:rPr>
              <w:t>writing to persuade</w:t>
            </w:r>
          </w:p>
        </w:tc>
        <w:tc>
          <w:tcPr>
            <w:tcW w:w="2312" w:type="dxa"/>
            <w:tcBorders>
              <w:top w:val="single" w:sz="4" w:space="0" w:color="000000"/>
              <w:left w:val="single" w:sz="4" w:space="0" w:color="000000"/>
              <w:right w:val="single" w:sz="4" w:space="0" w:color="000000"/>
            </w:tcBorders>
          </w:tcPr>
          <w:p w14:paraId="096C7DFB"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FF0000"/>
                <w:sz w:val="18"/>
                <w:szCs w:val="18"/>
              </w:rPr>
            </w:pPr>
            <w:r w:rsidRPr="00C475C8">
              <w:rPr>
                <w:rFonts w:asciiTheme="minorHAnsi" w:hAnsiTheme="minorHAnsi" w:cstheme="minorHAnsi"/>
                <w:b/>
                <w:color w:val="FF0000"/>
                <w:sz w:val="18"/>
                <w:szCs w:val="18"/>
              </w:rPr>
              <w:t>writing to describe</w:t>
            </w:r>
          </w:p>
          <w:p w14:paraId="2229B5FD"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0070C0"/>
                <w:sz w:val="18"/>
                <w:szCs w:val="18"/>
              </w:rPr>
            </w:pPr>
            <w:r w:rsidRPr="00C475C8">
              <w:rPr>
                <w:rFonts w:asciiTheme="minorHAnsi" w:hAnsiTheme="minorHAnsi" w:cstheme="minorHAnsi"/>
                <w:b/>
                <w:color w:val="0070C0"/>
                <w:sz w:val="18"/>
                <w:szCs w:val="18"/>
              </w:rPr>
              <w:t>writing to inform</w:t>
            </w:r>
          </w:p>
          <w:p w14:paraId="35378068"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7030A0"/>
                <w:sz w:val="18"/>
                <w:szCs w:val="18"/>
              </w:rPr>
            </w:pPr>
            <w:r w:rsidRPr="00C475C8">
              <w:rPr>
                <w:rFonts w:asciiTheme="minorHAnsi" w:hAnsiTheme="minorHAnsi" w:cstheme="minorHAnsi"/>
                <w:b/>
                <w:color w:val="7030A0"/>
                <w:sz w:val="18"/>
                <w:szCs w:val="18"/>
              </w:rPr>
              <w:t>Writing to express and elicit feelings-</w:t>
            </w:r>
            <w:r w:rsidRPr="00C475C8">
              <w:rPr>
                <w:rFonts w:asciiTheme="minorHAnsi" w:hAnsiTheme="minorHAnsi" w:cstheme="minorHAnsi"/>
                <w:color w:val="7030A0"/>
                <w:sz w:val="18"/>
                <w:szCs w:val="18"/>
              </w:rPr>
              <w:t xml:space="preserve"> </w:t>
            </w:r>
          </w:p>
          <w:p w14:paraId="2D45D2ED" w14:textId="77777777" w:rsidR="000871D8" w:rsidRPr="00C475C8" w:rsidRDefault="000871D8" w:rsidP="000871D8">
            <w:pPr>
              <w:pStyle w:val="ListParagraph"/>
              <w:numPr>
                <w:ilvl w:val="0"/>
                <w:numId w:val="5"/>
              </w:numPr>
              <w:spacing w:line="241" w:lineRule="auto"/>
              <w:ind w:left="342" w:right="6" w:hanging="141"/>
              <w:rPr>
                <w:rFonts w:asciiTheme="minorHAnsi" w:hAnsiTheme="minorHAnsi" w:cstheme="minorHAnsi"/>
                <w:bCs/>
                <w:color w:val="7030A0"/>
                <w:sz w:val="18"/>
                <w:szCs w:val="18"/>
              </w:rPr>
            </w:pPr>
            <w:r w:rsidRPr="00C475C8">
              <w:rPr>
                <w:rFonts w:asciiTheme="minorHAnsi" w:hAnsiTheme="minorHAnsi" w:cstheme="minorHAnsi"/>
                <w:b/>
                <w:color w:val="C45911" w:themeColor="accent2" w:themeShade="BF"/>
                <w:sz w:val="18"/>
                <w:szCs w:val="18"/>
              </w:rPr>
              <w:t xml:space="preserve">Writing to remember, revise and organise thinking- </w:t>
            </w:r>
            <w:r w:rsidRPr="00C475C8">
              <w:rPr>
                <w:rFonts w:asciiTheme="minorHAnsi" w:hAnsiTheme="minorHAnsi" w:cstheme="minorHAnsi"/>
                <w:bCs/>
                <w:color w:val="C45911" w:themeColor="accent2" w:themeShade="BF"/>
                <w:sz w:val="18"/>
                <w:szCs w:val="18"/>
              </w:rPr>
              <w:t>thinking tools with the aid/support of teacher</w:t>
            </w:r>
          </w:p>
          <w:p w14:paraId="6AB989F7" w14:textId="77777777" w:rsidR="000871D8" w:rsidRPr="00C475C8" w:rsidRDefault="000871D8" w:rsidP="000871D8">
            <w:pPr>
              <w:pStyle w:val="ListParagraph"/>
              <w:numPr>
                <w:ilvl w:val="0"/>
                <w:numId w:val="5"/>
              </w:numPr>
              <w:ind w:left="342" w:hanging="141"/>
              <w:rPr>
                <w:rFonts w:asciiTheme="minorHAnsi" w:hAnsiTheme="minorHAnsi" w:cstheme="minorHAnsi"/>
                <w:color w:val="7030A0"/>
                <w:sz w:val="18"/>
                <w:szCs w:val="18"/>
              </w:rPr>
            </w:pPr>
            <w:r w:rsidRPr="00C475C8">
              <w:rPr>
                <w:rFonts w:asciiTheme="minorHAnsi" w:hAnsiTheme="minorHAnsi" w:cstheme="minorHAnsi"/>
                <w:b/>
                <w:bCs/>
                <w:color w:val="B917B5"/>
                <w:sz w:val="18"/>
                <w:szCs w:val="18"/>
              </w:rPr>
              <w:t>writing to entertain</w:t>
            </w:r>
          </w:p>
          <w:p w14:paraId="6AEEA796" w14:textId="77777777" w:rsidR="000871D8" w:rsidRPr="00C475C8" w:rsidRDefault="000871D8" w:rsidP="000871D8">
            <w:pPr>
              <w:pStyle w:val="ListParagraph"/>
              <w:numPr>
                <w:ilvl w:val="0"/>
                <w:numId w:val="5"/>
              </w:numPr>
              <w:spacing w:line="255" w:lineRule="auto"/>
              <w:ind w:left="285" w:right="203" w:hanging="142"/>
              <w:rPr>
                <w:rFonts w:asciiTheme="minorHAnsi" w:hAnsiTheme="minorHAnsi" w:cstheme="minorHAnsi"/>
                <w:color w:val="7030A0"/>
                <w:sz w:val="18"/>
                <w:szCs w:val="18"/>
              </w:rPr>
            </w:pPr>
            <w:r w:rsidRPr="00C475C8">
              <w:rPr>
                <w:rFonts w:asciiTheme="minorHAnsi" w:hAnsiTheme="minorHAnsi" w:cstheme="minorHAnsi"/>
                <w:b/>
                <w:bCs/>
                <w:color w:val="20B08A"/>
                <w:sz w:val="18"/>
                <w:szCs w:val="18"/>
              </w:rPr>
              <w:t>writing to explain</w:t>
            </w:r>
          </w:p>
          <w:p w14:paraId="68498FDF" w14:textId="5AEAB018" w:rsidR="0008578F" w:rsidRPr="00C475C8" w:rsidRDefault="000871D8" w:rsidP="000871D8">
            <w:pPr>
              <w:pStyle w:val="ListParagraph"/>
              <w:numPr>
                <w:ilvl w:val="0"/>
                <w:numId w:val="5"/>
              </w:numPr>
              <w:ind w:left="347" w:hanging="142"/>
              <w:rPr>
                <w:rFonts w:asciiTheme="minorHAnsi" w:hAnsiTheme="minorHAnsi" w:cstheme="minorHAnsi"/>
                <w:color w:val="7030A0"/>
                <w:sz w:val="18"/>
                <w:szCs w:val="18"/>
              </w:rPr>
            </w:pPr>
            <w:r w:rsidRPr="00C475C8">
              <w:rPr>
                <w:rFonts w:asciiTheme="minorHAnsi" w:hAnsiTheme="minorHAnsi" w:cstheme="minorHAnsi"/>
                <w:b/>
                <w:bCs/>
                <w:color w:val="806000" w:themeColor="accent4" w:themeShade="80"/>
                <w:sz w:val="18"/>
                <w:szCs w:val="18"/>
              </w:rPr>
              <w:t>writing to persuade and strongly justify own opinion and viewpoint</w:t>
            </w:r>
          </w:p>
        </w:tc>
        <w:tc>
          <w:tcPr>
            <w:tcW w:w="2617" w:type="dxa"/>
            <w:tcBorders>
              <w:top w:val="single" w:sz="4" w:space="0" w:color="000000"/>
              <w:left w:val="single" w:sz="4" w:space="0" w:color="000000"/>
              <w:right w:val="single" w:sz="4" w:space="0" w:color="000000"/>
            </w:tcBorders>
          </w:tcPr>
          <w:p w14:paraId="605EAE3D"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FF0000"/>
                <w:sz w:val="18"/>
                <w:szCs w:val="18"/>
              </w:rPr>
            </w:pPr>
            <w:r w:rsidRPr="00C475C8">
              <w:rPr>
                <w:rFonts w:asciiTheme="minorHAnsi" w:hAnsiTheme="minorHAnsi" w:cstheme="minorHAnsi"/>
                <w:b/>
                <w:color w:val="FF0000"/>
                <w:sz w:val="18"/>
                <w:szCs w:val="18"/>
              </w:rPr>
              <w:t>writing to describe</w:t>
            </w:r>
          </w:p>
          <w:p w14:paraId="2B4F4C0E"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0070C0"/>
                <w:sz w:val="18"/>
                <w:szCs w:val="18"/>
              </w:rPr>
            </w:pPr>
            <w:r w:rsidRPr="00C475C8">
              <w:rPr>
                <w:rFonts w:asciiTheme="minorHAnsi" w:hAnsiTheme="minorHAnsi" w:cstheme="minorHAnsi"/>
                <w:b/>
                <w:color w:val="0070C0"/>
                <w:sz w:val="18"/>
                <w:szCs w:val="18"/>
              </w:rPr>
              <w:t>writing to inform</w:t>
            </w:r>
          </w:p>
          <w:p w14:paraId="1C256C29" w14:textId="19D40DD4" w:rsidR="000871D8" w:rsidRPr="00C475C8" w:rsidRDefault="000871D8" w:rsidP="000871D8">
            <w:pPr>
              <w:numPr>
                <w:ilvl w:val="0"/>
                <w:numId w:val="5"/>
              </w:numPr>
              <w:spacing w:after="32" w:line="241" w:lineRule="auto"/>
              <w:ind w:left="342" w:hanging="141"/>
              <w:rPr>
                <w:rFonts w:asciiTheme="minorHAnsi" w:hAnsiTheme="minorHAnsi" w:cstheme="minorHAnsi"/>
                <w:color w:val="7030A0"/>
                <w:sz w:val="18"/>
                <w:szCs w:val="18"/>
              </w:rPr>
            </w:pPr>
            <w:r w:rsidRPr="00C475C8">
              <w:rPr>
                <w:rFonts w:asciiTheme="minorHAnsi" w:hAnsiTheme="minorHAnsi" w:cstheme="minorHAnsi"/>
                <w:b/>
                <w:color w:val="7030A0"/>
                <w:sz w:val="18"/>
                <w:szCs w:val="18"/>
              </w:rPr>
              <w:t>Writing to express and elicit feelings-</w:t>
            </w:r>
          </w:p>
          <w:p w14:paraId="62B327C6" w14:textId="77777777" w:rsidR="000871D8" w:rsidRPr="00C475C8" w:rsidRDefault="000871D8" w:rsidP="000871D8">
            <w:pPr>
              <w:pStyle w:val="ListParagraph"/>
              <w:numPr>
                <w:ilvl w:val="0"/>
                <w:numId w:val="5"/>
              </w:numPr>
              <w:spacing w:line="241" w:lineRule="auto"/>
              <w:ind w:left="342" w:right="6" w:hanging="141"/>
              <w:rPr>
                <w:rFonts w:asciiTheme="minorHAnsi" w:hAnsiTheme="minorHAnsi" w:cstheme="minorHAnsi"/>
                <w:bCs/>
                <w:color w:val="7030A0"/>
                <w:sz w:val="18"/>
                <w:szCs w:val="18"/>
              </w:rPr>
            </w:pPr>
            <w:r w:rsidRPr="00C475C8">
              <w:rPr>
                <w:rFonts w:asciiTheme="minorHAnsi" w:hAnsiTheme="minorHAnsi" w:cstheme="minorHAnsi"/>
                <w:b/>
                <w:color w:val="C45911" w:themeColor="accent2" w:themeShade="BF"/>
                <w:sz w:val="18"/>
                <w:szCs w:val="18"/>
              </w:rPr>
              <w:t xml:space="preserve">Writing to remember, revise and organise thinking- </w:t>
            </w:r>
            <w:r w:rsidRPr="00C475C8">
              <w:rPr>
                <w:rFonts w:asciiTheme="minorHAnsi" w:hAnsiTheme="minorHAnsi" w:cstheme="minorHAnsi"/>
                <w:bCs/>
                <w:color w:val="C45911" w:themeColor="accent2" w:themeShade="BF"/>
                <w:sz w:val="18"/>
                <w:szCs w:val="18"/>
              </w:rPr>
              <w:t>thinking tools with the aid/support of teacher</w:t>
            </w:r>
          </w:p>
          <w:p w14:paraId="0E09D0B1" w14:textId="77777777" w:rsidR="000871D8" w:rsidRPr="00C475C8" w:rsidRDefault="000871D8" w:rsidP="000871D8">
            <w:pPr>
              <w:pStyle w:val="ListParagraph"/>
              <w:numPr>
                <w:ilvl w:val="0"/>
                <w:numId w:val="5"/>
              </w:numPr>
              <w:ind w:left="342" w:hanging="141"/>
              <w:rPr>
                <w:rFonts w:asciiTheme="minorHAnsi" w:hAnsiTheme="minorHAnsi" w:cstheme="minorHAnsi"/>
                <w:color w:val="7030A0"/>
                <w:sz w:val="18"/>
                <w:szCs w:val="18"/>
              </w:rPr>
            </w:pPr>
            <w:r w:rsidRPr="00C475C8">
              <w:rPr>
                <w:rFonts w:asciiTheme="minorHAnsi" w:hAnsiTheme="minorHAnsi" w:cstheme="minorHAnsi"/>
                <w:b/>
                <w:bCs/>
                <w:color w:val="B917B5"/>
                <w:sz w:val="18"/>
                <w:szCs w:val="18"/>
              </w:rPr>
              <w:t>writing to entertain</w:t>
            </w:r>
          </w:p>
          <w:p w14:paraId="2997D026" w14:textId="5FA03ACB" w:rsidR="000871D8" w:rsidRPr="00C475C8" w:rsidRDefault="000871D8" w:rsidP="000871D8">
            <w:pPr>
              <w:pStyle w:val="ListParagraph"/>
              <w:numPr>
                <w:ilvl w:val="0"/>
                <w:numId w:val="5"/>
              </w:numPr>
              <w:spacing w:line="255" w:lineRule="auto"/>
              <w:ind w:left="342" w:right="203" w:hanging="142"/>
              <w:rPr>
                <w:rFonts w:asciiTheme="minorHAnsi" w:hAnsiTheme="minorHAnsi" w:cstheme="minorHAnsi"/>
                <w:color w:val="7030A0"/>
                <w:sz w:val="18"/>
                <w:szCs w:val="18"/>
              </w:rPr>
            </w:pPr>
            <w:r w:rsidRPr="00C475C8">
              <w:rPr>
                <w:rFonts w:asciiTheme="minorHAnsi" w:hAnsiTheme="minorHAnsi" w:cstheme="minorHAnsi"/>
                <w:b/>
                <w:bCs/>
                <w:color w:val="20B08A"/>
                <w:sz w:val="18"/>
                <w:szCs w:val="18"/>
              </w:rPr>
              <w:t>writing to explain</w:t>
            </w:r>
          </w:p>
          <w:p w14:paraId="20FC5484" w14:textId="150BF6FD" w:rsidR="000871D8" w:rsidRPr="00C475C8" w:rsidRDefault="000871D8" w:rsidP="000871D8">
            <w:pPr>
              <w:pStyle w:val="ListParagraph"/>
              <w:numPr>
                <w:ilvl w:val="0"/>
                <w:numId w:val="5"/>
              </w:numPr>
              <w:spacing w:line="255" w:lineRule="auto"/>
              <w:ind w:left="342" w:right="203" w:hanging="142"/>
              <w:rPr>
                <w:rFonts w:asciiTheme="minorHAnsi" w:hAnsiTheme="minorHAnsi" w:cstheme="minorHAnsi"/>
                <w:color w:val="7030A0"/>
                <w:sz w:val="18"/>
                <w:szCs w:val="18"/>
              </w:rPr>
            </w:pPr>
            <w:r w:rsidRPr="00C475C8">
              <w:rPr>
                <w:rFonts w:asciiTheme="minorHAnsi" w:hAnsiTheme="minorHAnsi" w:cstheme="minorHAnsi"/>
                <w:b/>
                <w:bCs/>
                <w:color w:val="806000" w:themeColor="accent4" w:themeShade="80"/>
                <w:sz w:val="18"/>
                <w:szCs w:val="18"/>
              </w:rPr>
              <w:t>writing to persuade, giving a balanced argument and strongly justify own opinion and viewpoint</w:t>
            </w:r>
          </w:p>
          <w:p w14:paraId="070F15FD" w14:textId="36A567EF" w:rsidR="000871D8" w:rsidRPr="00C475C8" w:rsidRDefault="000871D8" w:rsidP="000871D8">
            <w:pPr>
              <w:pStyle w:val="ListParagraph"/>
              <w:numPr>
                <w:ilvl w:val="0"/>
                <w:numId w:val="5"/>
              </w:numPr>
              <w:spacing w:line="255" w:lineRule="auto"/>
              <w:ind w:left="342" w:right="203" w:hanging="142"/>
              <w:rPr>
                <w:rFonts w:asciiTheme="minorHAnsi" w:hAnsiTheme="minorHAnsi" w:cstheme="minorHAnsi"/>
                <w:color w:val="538135" w:themeColor="accent6" w:themeShade="BF"/>
                <w:sz w:val="18"/>
                <w:szCs w:val="18"/>
              </w:rPr>
            </w:pPr>
            <w:r w:rsidRPr="00C475C8">
              <w:rPr>
                <w:rFonts w:asciiTheme="minorHAnsi" w:hAnsiTheme="minorHAnsi" w:cstheme="minorHAnsi"/>
                <w:b/>
                <w:bCs/>
                <w:color w:val="538135" w:themeColor="accent6" w:themeShade="BF"/>
                <w:sz w:val="18"/>
                <w:szCs w:val="18"/>
              </w:rPr>
              <w:t>writing to develop greater awareness and campaign</w:t>
            </w:r>
          </w:p>
          <w:p w14:paraId="41980D04" w14:textId="03C9F807" w:rsidR="0008578F" w:rsidRPr="00C475C8" w:rsidRDefault="0008578F" w:rsidP="000871D8">
            <w:pPr>
              <w:ind w:left="342" w:firstLine="50"/>
              <w:rPr>
                <w:rFonts w:asciiTheme="minorHAnsi" w:hAnsiTheme="minorHAnsi" w:cstheme="minorHAnsi"/>
                <w:color w:val="7030A0"/>
                <w:sz w:val="18"/>
                <w:szCs w:val="18"/>
              </w:rPr>
            </w:pPr>
          </w:p>
        </w:tc>
        <w:tc>
          <w:tcPr>
            <w:tcW w:w="2788" w:type="dxa"/>
            <w:tcBorders>
              <w:top w:val="single" w:sz="4" w:space="0" w:color="000000"/>
              <w:left w:val="single" w:sz="4" w:space="0" w:color="000000"/>
              <w:right w:val="single" w:sz="4" w:space="0" w:color="000000"/>
            </w:tcBorders>
          </w:tcPr>
          <w:p w14:paraId="179231EF"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FF0000"/>
                <w:sz w:val="18"/>
                <w:szCs w:val="18"/>
              </w:rPr>
            </w:pPr>
            <w:r w:rsidRPr="00C475C8">
              <w:rPr>
                <w:rFonts w:asciiTheme="minorHAnsi" w:hAnsiTheme="minorHAnsi" w:cstheme="minorHAnsi"/>
                <w:b/>
                <w:color w:val="FF0000"/>
                <w:sz w:val="18"/>
                <w:szCs w:val="18"/>
              </w:rPr>
              <w:t>writing to describe</w:t>
            </w:r>
          </w:p>
          <w:p w14:paraId="5E925C17"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0070C0"/>
                <w:sz w:val="18"/>
                <w:szCs w:val="18"/>
              </w:rPr>
            </w:pPr>
            <w:r w:rsidRPr="00C475C8">
              <w:rPr>
                <w:rFonts w:asciiTheme="minorHAnsi" w:hAnsiTheme="minorHAnsi" w:cstheme="minorHAnsi"/>
                <w:b/>
                <w:color w:val="0070C0"/>
                <w:sz w:val="18"/>
                <w:szCs w:val="18"/>
              </w:rPr>
              <w:t>writing to inform</w:t>
            </w:r>
          </w:p>
          <w:p w14:paraId="2FE3B606" w14:textId="77777777" w:rsidR="000871D8" w:rsidRPr="00C475C8" w:rsidRDefault="000871D8" w:rsidP="000871D8">
            <w:pPr>
              <w:numPr>
                <w:ilvl w:val="0"/>
                <w:numId w:val="5"/>
              </w:numPr>
              <w:spacing w:after="32" w:line="241" w:lineRule="auto"/>
              <w:ind w:left="342" w:hanging="141"/>
              <w:rPr>
                <w:rFonts w:asciiTheme="minorHAnsi" w:hAnsiTheme="minorHAnsi" w:cstheme="minorHAnsi"/>
                <w:color w:val="7030A0"/>
                <w:sz w:val="18"/>
                <w:szCs w:val="18"/>
              </w:rPr>
            </w:pPr>
            <w:r w:rsidRPr="00C475C8">
              <w:rPr>
                <w:rFonts w:asciiTheme="minorHAnsi" w:hAnsiTheme="minorHAnsi" w:cstheme="minorHAnsi"/>
                <w:b/>
                <w:color w:val="7030A0"/>
                <w:sz w:val="18"/>
                <w:szCs w:val="18"/>
              </w:rPr>
              <w:t>Writing to express and elicit feelings-</w:t>
            </w:r>
          </w:p>
          <w:p w14:paraId="4DCACB96" w14:textId="77777777" w:rsidR="000871D8" w:rsidRPr="00C475C8" w:rsidRDefault="000871D8" w:rsidP="000871D8">
            <w:pPr>
              <w:pStyle w:val="ListParagraph"/>
              <w:numPr>
                <w:ilvl w:val="0"/>
                <w:numId w:val="5"/>
              </w:numPr>
              <w:spacing w:line="241" w:lineRule="auto"/>
              <w:ind w:left="342" w:right="6" w:hanging="141"/>
              <w:rPr>
                <w:rFonts w:asciiTheme="minorHAnsi" w:hAnsiTheme="minorHAnsi" w:cstheme="minorHAnsi"/>
                <w:bCs/>
                <w:color w:val="7030A0"/>
                <w:sz w:val="18"/>
                <w:szCs w:val="18"/>
              </w:rPr>
            </w:pPr>
            <w:r w:rsidRPr="00C475C8">
              <w:rPr>
                <w:rFonts w:asciiTheme="minorHAnsi" w:hAnsiTheme="minorHAnsi" w:cstheme="minorHAnsi"/>
                <w:b/>
                <w:color w:val="C45911" w:themeColor="accent2" w:themeShade="BF"/>
                <w:sz w:val="18"/>
                <w:szCs w:val="18"/>
              </w:rPr>
              <w:t xml:space="preserve">Writing to remember, revise and organise thinking- </w:t>
            </w:r>
            <w:r w:rsidRPr="00C475C8">
              <w:rPr>
                <w:rFonts w:asciiTheme="minorHAnsi" w:hAnsiTheme="minorHAnsi" w:cstheme="minorHAnsi"/>
                <w:bCs/>
                <w:color w:val="C45911" w:themeColor="accent2" w:themeShade="BF"/>
                <w:sz w:val="18"/>
                <w:szCs w:val="18"/>
              </w:rPr>
              <w:t>thinking tools with the aid/support of teacher</w:t>
            </w:r>
          </w:p>
          <w:p w14:paraId="77F1174D" w14:textId="77777777" w:rsidR="000871D8" w:rsidRPr="00C475C8" w:rsidRDefault="000871D8" w:rsidP="000871D8">
            <w:pPr>
              <w:pStyle w:val="ListParagraph"/>
              <w:numPr>
                <w:ilvl w:val="0"/>
                <w:numId w:val="5"/>
              </w:numPr>
              <w:ind w:left="342" w:hanging="141"/>
              <w:rPr>
                <w:rFonts w:asciiTheme="minorHAnsi" w:hAnsiTheme="minorHAnsi" w:cstheme="minorHAnsi"/>
                <w:color w:val="7030A0"/>
                <w:sz w:val="18"/>
                <w:szCs w:val="18"/>
              </w:rPr>
            </w:pPr>
            <w:r w:rsidRPr="00C475C8">
              <w:rPr>
                <w:rFonts w:asciiTheme="minorHAnsi" w:hAnsiTheme="minorHAnsi" w:cstheme="minorHAnsi"/>
                <w:b/>
                <w:bCs/>
                <w:color w:val="B917B5"/>
                <w:sz w:val="18"/>
                <w:szCs w:val="18"/>
              </w:rPr>
              <w:t>writing to entertain</w:t>
            </w:r>
          </w:p>
          <w:p w14:paraId="7717CEB2" w14:textId="77777777" w:rsidR="000871D8" w:rsidRPr="00C475C8" w:rsidRDefault="000871D8" w:rsidP="000871D8">
            <w:pPr>
              <w:pStyle w:val="ListParagraph"/>
              <w:numPr>
                <w:ilvl w:val="0"/>
                <w:numId w:val="5"/>
              </w:numPr>
              <w:spacing w:line="255" w:lineRule="auto"/>
              <w:ind w:left="342" w:right="203" w:hanging="142"/>
              <w:rPr>
                <w:rFonts w:asciiTheme="minorHAnsi" w:hAnsiTheme="minorHAnsi" w:cstheme="minorHAnsi"/>
                <w:color w:val="7030A0"/>
                <w:sz w:val="18"/>
                <w:szCs w:val="18"/>
              </w:rPr>
            </w:pPr>
            <w:r w:rsidRPr="00C475C8">
              <w:rPr>
                <w:rFonts w:asciiTheme="minorHAnsi" w:hAnsiTheme="minorHAnsi" w:cstheme="minorHAnsi"/>
                <w:b/>
                <w:bCs/>
                <w:color w:val="20B08A"/>
                <w:sz w:val="18"/>
                <w:szCs w:val="18"/>
              </w:rPr>
              <w:t>writing to explain</w:t>
            </w:r>
          </w:p>
          <w:p w14:paraId="676167E4" w14:textId="77777777" w:rsidR="000871D8" w:rsidRPr="00C475C8" w:rsidRDefault="000871D8" w:rsidP="000871D8">
            <w:pPr>
              <w:pStyle w:val="ListParagraph"/>
              <w:numPr>
                <w:ilvl w:val="0"/>
                <w:numId w:val="5"/>
              </w:numPr>
              <w:spacing w:line="255" w:lineRule="auto"/>
              <w:ind w:left="342" w:right="203" w:hanging="142"/>
              <w:rPr>
                <w:rFonts w:asciiTheme="minorHAnsi" w:hAnsiTheme="minorHAnsi" w:cstheme="minorHAnsi"/>
                <w:color w:val="7030A0"/>
                <w:sz w:val="18"/>
                <w:szCs w:val="18"/>
              </w:rPr>
            </w:pPr>
            <w:r w:rsidRPr="00C475C8">
              <w:rPr>
                <w:rFonts w:asciiTheme="minorHAnsi" w:hAnsiTheme="minorHAnsi" w:cstheme="minorHAnsi"/>
                <w:b/>
                <w:bCs/>
                <w:color w:val="806000" w:themeColor="accent4" w:themeShade="80"/>
                <w:sz w:val="18"/>
                <w:szCs w:val="18"/>
              </w:rPr>
              <w:t>writing to persuade, giving a balanced argument and strongly justify own opinion and viewpoint</w:t>
            </w:r>
          </w:p>
          <w:p w14:paraId="1EDB7EF4" w14:textId="1682C639" w:rsidR="000871D8" w:rsidRPr="00C475C8" w:rsidRDefault="000871D8" w:rsidP="000871D8">
            <w:pPr>
              <w:pStyle w:val="ListParagraph"/>
              <w:numPr>
                <w:ilvl w:val="0"/>
                <w:numId w:val="5"/>
              </w:numPr>
              <w:spacing w:line="255" w:lineRule="auto"/>
              <w:ind w:left="342" w:right="203" w:hanging="142"/>
              <w:rPr>
                <w:rFonts w:asciiTheme="minorHAnsi" w:hAnsiTheme="minorHAnsi" w:cstheme="minorHAnsi"/>
                <w:color w:val="538135" w:themeColor="accent6" w:themeShade="BF"/>
                <w:sz w:val="18"/>
                <w:szCs w:val="18"/>
              </w:rPr>
            </w:pPr>
            <w:r w:rsidRPr="00C475C8">
              <w:rPr>
                <w:rFonts w:asciiTheme="minorHAnsi" w:hAnsiTheme="minorHAnsi" w:cstheme="minorHAnsi"/>
                <w:b/>
                <w:bCs/>
                <w:color w:val="538135" w:themeColor="accent6" w:themeShade="BF"/>
                <w:sz w:val="18"/>
                <w:szCs w:val="18"/>
              </w:rPr>
              <w:t>writing to develop greater awareness and campaign</w:t>
            </w:r>
          </w:p>
          <w:p w14:paraId="31FB25E4" w14:textId="567AD88B" w:rsidR="00B16DDD" w:rsidRPr="00C475C8" w:rsidRDefault="00B16DDD" w:rsidP="000871D8">
            <w:pPr>
              <w:pStyle w:val="ListParagraph"/>
              <w:numPr>
                <w:ilvl w:val="0"/>
                <w:numId w:val="5"/>
              </w:numPr>
              <w:spacing w:line="255" w:lineRule="auto"/>
              <w:ind w:left="342" w:right="203" w:hanging="142"/>
              <w:rPr>
                <w:rFonts w:asciiTheme="minorHAnsi" w:hAnsiTheme="minorHAnsi" w:cstheme="minorHAnsi"/>
                <w:color w:val="BF8F00" w:themeColor="accent4" w:themeShade="BF"/>
                <w:sz w:val="18"/>
                <w:szCs w:val="18"/>
              </w:rPr>
            </w:pPr>
            <w:r w:rsidRPr="00C475C8">
              <w:rPr>
                <w:rFonts w:asciiTheme="minorHAnsi" w:hAnsiTheme="minorHAnsi" w:cstheme="minorHAnsi"/>
                <w:b/>
                <w:bCs/>
                <w:color w:val="BF8F00" w:themeColor="accent4" w:themeShade="BF"/>
                <w:sz w:val="18"/>
                <w:szCs w:val="18"/>
              </w:rPr>
              <w:t xml:space="preserve">writing </w:t>
            </w:r>
            <w:r w:rsidR="007100B1" w:rsidRPr="00C475C8">
              <w:rPr>
                <w:rFonts w:asciiTheme="minorHAnsi" w:hAnsiTheme="minorHAnsi" w:cstheme="minorHAnsi"/>
                <w:b/>
                <w:bCs/>
                <w:color w:val="BF8F00" w:themeColor="accent4" w:themeShade="BF"/>
                <w:sz w:val="18"/>
                <w:szCs w:val="18"/>
              </w:rPr>
              <w:t>to present and clarify information</w:t>
            </w:r>
            <w:r w:rsidRPr="00C475C8">
              <w:rPr>
                <w:rFonts w:asciiTheme="minorHAnsi" w:hAnsiTheme="minorHAnsi" w:cstheme="minorHAnsi"/>
                <w:b/>
                <w:bCs/>
                <w:color w:val="BF8F00" w:themeColor="accent4" w:themeShade="BF"/>
                <w:sz w:val="18"/>
                <w:szCs w:val="18"/>
              </w:rPr>
              <w:t xml:space="preserve"> </w:t>
            </w:r>
          </w:p>
          <w:p w14:paraId="2F297076" w14:textId="133AADEB" w:rsidR="0008578F" w:rsidRPr="00C01A4D" w:rsidRDefault="0008578F" w:rsidP="000871D8">
            <w:pPr>
              <w:spacing w:line="241" w:lineRule="auto"/>
              <w:ind w:left="196"/>
              <w:rPr>
                <w:rFonts w:asciiTheme="minorHAnsi" w:hAnsiTheme="minorHAnsi" w:cstheme="minorHAnsi"/>
                <w:color w:val="7030A0"/>
                <w:sz w:val="18"/>
                <w:szCs w:val="18"/>
              </w:rPr>
            </w:pPr>
          </w:p>
        </w:tc>
      </w:tr>
    </w:tbl>
    <w:p w14:paraId="59816235" w14:textId="295FF186" w:rsidR="00E23412" w:rsidRDefault="00E23412" w:rsidP="00B5554E">
      <w:pPr>
        <w:spacing w:after="0"/>
        <w:ind w:firstLine="50"/>
        <w:jc w:val="both"/>
      </w:pPr>
    </w:p>
    <w:sectPr w:rsidR="00E23412" w:rsidSect="0008578F">
      <w:headerReference w:type="even" r:id="rId11"/>
      <w:headerReference w:type="default" r:id="rId12"/>
      <w:footerReference w:type="default" r:id="rId13"/>
      <w:headerReference w:type="first" r:id="rId14"/>
      <w:pgSz w:w="16838" w:h="11904" w:orient="landscape" w:code="9"/>
      <w:pgMar w:top="284" w:right="1440" w:bottom="426" w:left="1440" w:header="113" w:footer="113"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2D2BB" w14:textId="77777777" w:rsidR="00460738" w:rsidRDefault="00460738">
      <w:pPr>
        <w:spacing w:after="0" w:line="240" w:lineRule="auto"/>
      </w:pPr>
      <w:r>
        <w:separator/>
      </w:r>
    </w:p>
  </w:endnote>
  <w:endnote w:type="continuationSeparator" w:id="0">
    <w:p w14:paraId="3F67085D" w14:textId="77777777" w:rsidR="00460738" w:rsidRDefault="00460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3BFD" w14:textId="2DF3362E" w:rsidR="00FD7911" w:rsidRDefault="00FD7911">
    <w:pPr>
      <w:pStyle w:val="Footer"/>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F1A68" w14:textId="77777777" w:rsidR="00460738" w:rsidRDefault="00460738">
      <w:pPr>
        <w:spacing w:after="0" w:line="240" w:lineRule="auto"/>
      </w:pPr>
      <w:r>
        <w:separator/>
      </w:r>
    </w:p>
  </w:footnote>
  <w:footnote w:type="continuationSeparator" w:id="0">
    <w:p w14:paraId="2A28A6C7" w14:textId="77777777" w:rsidR="00460738" w:rsidRDefault="00460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E7239" w14:textId="77777777" w:rsidR="00E23412" w:rsidRDefault="008617DC">
    <w:pPr>
      <w:tabs>
        <w:tab w:val="center" w:pos="6980"/>
      </w:tabs>
      <w:spacing w:after="0"/>
      <w:ind w:left="-955"/>
    </w:pPr>
    <w:r>
      <w:rPr>
        <w:noProof/>
      </w:rPr>
      <w:drawing>
        <wp:anchor distT="0" distB="0" distL="114300" distR="114300" simplePos="0" relativeHeight="251657216" behindDoc="0" locked="0" layoutInCell="1" allowOverlap="0" wp14:anchorId="53CBA780" wp14:editId="46E5BFED">
          <wp:simplePos x="0" y="0"/>
          <wp:positionH relativeFrom="page">
            <wp:posOffset>307848</wp:posOffset>
          </wp:positionH>
          <wp:positionV relativeFrom="page">
            <wp:posOffset>73153</wp:posOffset>
          </wp:positionV>
          <wp:extent cx="841248" cy="847344"/>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41248" cy="847344"/>
                  </a:xfrm>
                  <a:prstGeom prst="rect">
                    <a:avLst/>
                  </a:prstGeom>
                </pic:spPr>
              </pic:pic>
            </a:graphicData>
          </a:graphic>
        </wp:anchor>
      </w:drawing>
    </w:r>
    <w:r>
      <w:rPr>
        <w:b/>
        <w:sz w:val="28"/>
        <w:u w:val="single" w:color="000000"/>
      </w:rPr>
      <w:tab/>
      <w:t>Lacewood Primary School – Writing Progression Document</w:t>
    </w:r>
    <w:r>
      <w:rPr>
        <w:rFonts w:ascii="Times New Roman" w:eastAsia="Times New Roman" w:hAnsi="Times New Roman" w:cs="Times New Roman"/>
        <w:sz w:val="2"/>
      </w:rPr>
      <w:t xml:space="preserve"> </w:t>
    </w:r>
    <w:r>
      <w:rPr>
        <w:b/>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D35BB" w14:textId="77777777" w:rsidR="00E23412" w:rsidRPr="00F17CCB" w:rsidRDefault="00E605B2">
    <w:pPr>
      <w:tabs>
        <w:tab w:val="center" w:pos="6980"/>
      </w:tabs>
      <w:spacing w:after="0"/>
      <w:ind w:left="-955"/>
      <w:rPr>
        <w:sz w:val="28"/>
        <w:szCs w:val="28"/>
      </w:rPr>
    </w:pPr>
    <w:r>
      <w:rPr>
        <w:b/>
        <w:noProof/>
        <w:sz w:val="28"/>
      </w:rPr>
      <w:drawing>
        <wp:inline distT="0" distB="0" distL="0" distR="0" wp14:anchorId="7700CC8C" wp14:editId="74B414D0">
          <wp:extent cx="737235" cy="525293"/>
          <wp:effectExtent l="0" t="0" r="571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37465" cy="525457"/>
                  </a:xfrm>
                  <a:prstGeom prst="rect">
                    <a:avLst/>
                  </a:prstGeom>
                </pic:spPr>
              </pic:pic>
            </a:graphicData>
          </a:graphic>
        </wp:inline>
      </w:drawing>
    </w:r>
    <w:r w:rsidR="008617DC" w:rsidRPr="00E605B2">
      <w:rPr>
        <w:b/>
        <w:sz w:val="28"/>
      </w:rPr>
      <w:tab/>
    </w:r>
    <w:r w:rsidRPr="00F17CCB">
      <w:rPr>
        <w:b/>
        <w:sz w:val="28"/>
        <w:szCs w:val="28"/>
      </w:rPr>
      <w:t>ACE</w:t>
    </w:r>
    <w:r w:rsidR="008617DC" w:rsidRPr="00F17CCB">
      <w:rPr>
        <w:b/>
        <w:sz w:val="28"/>
        <w:szCs w:val="28"/>
      </w:rPr>
      <w:t xml:space="preserve"> Writing Progression Document</w:t>
    </w:r>
    <w:r w:rsidR="008617DC" w:rsidRPr="00F17CCB">
      <w:rPr>
        <w:rFonts w:ascii="Times New Roman" w:eastAsia="Times New Roman" w:hAnsi="Times New Roman" w:cs="Times New Roman"/>
        <w:sz w:val="28"/>
        <w:szCs w:val="28"/>
      </w:rPr>
      <w:t xml:space="preserve"> </w:t>
    </w:r>
    <w:r w:rsidR="008617DC" w:rsidRPr="00F17CCB">
      <w:rPr>
        <w:b/>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57101" w14:textId="57E327DB" w:rsidR="002F0FEE" w:rsidRDefault="00C31344" w:rsidP="00C31344">
    <w:pPr>
      <w:pStyle w:val="Header"/>
      <w:tabs>
        <w:tab w:val="clear" w:pos="4680"/>
        <w:tab w:val="clear" w:pos="9360"/>
        <w:tab w:val="left" w:pos="2190"/>
        <w:tab w:val="left" w:pos="3390"/>
      </w:tabs>
    </w:pPr>
    <w:r>
      <w:rPr>
        <w:noProof/>
        <w:lang w:eastAsia="en-GB"/>
      </w:rPr>
      <w:drawing>
        <wp:anchor distT="0" distB="0" distL="114300" distR="114300" simplePos="0" relativeHeight="251659264" behindDoc="1" locked="0" layoutInCell="1" allowOverlap="1" wp14:anchorId="1EF456EE" wp14:editId="14DFBC22">
          <wp:simplePos x="0" y="0"/>
          <wp:positionH relativeFrom="margin">
            <wp:posOffset>9134475</wp:posOffset>
          </wp:positionH>
          <wp:positionV relativeFrom="paragraph">
            <wp:posOffset>-81280</wp:posOffset>
          </wp:positionV>
          <wp:extent cx="542925" cy="542925"/>
          <wp:effectExtent l="0" t="0" r="9525" b="9525"/>
          <wp:wrapNone/>
          <wp:docPr id="1" name="Picture 1" descr="Berry_Pomeroy_Primary_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rry_Pomeroy_Primary_School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37128BA7" w14:textId="3D3627D8" w:rsidR="00F17297" w:rsidRDefault="00F1729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2F7"/>
    <w:multiLevelType w:val="hybridMultilevel"/>
    <w:tmpl w:val="67CA4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317C52"/>
    <w:multiLevelType w:val="hybridMultilevel"/>
    <w:tmpl w:val="3FDC6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5003C3"/>
    <w:multiLevelType w:val="hybridMultilevel"/>
    <w:tmpl w:val="E89C3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04FCF"/>
    <w:multiLevelType w:val="hybridMultilevel"/>
    <w:tmpl w:val="F4C8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114F2"/>
    <w:multiLevelType w:val="hybridMultilevel"/>
    <w:tmpl w:val="5B683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D6151"/>
    <w:multiLevelType w:val="hybridMultilevel"/>
    <w:tmpl w:val="4A82EF2A"/>
    <w:lvl w:ilvl="0" w:tplc="106684F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C60E8"/>
    <w:multiLevelType w:val="hybridMultilevel"/>
    <w:tmpl w:val="FF70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4181C"/>
    <w:multiLevelType w:val="hybridMultilevel"/>
    <w:tmpl w:val="C0341AC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0F43C3"/>
    <w:multiLevelType w:val="hybridMultilevel"/>
    <w:tmpl w:val="9BF2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3005F"/>
    <w:multiLevelType w:val="hybridMultilevel"/>
    <w:tmpl w:val="D91C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E7067"/>
    <w:multiLevelType w:val="hybridMultilevel"/>
    <w:tmpl w:val="D17ACAAA"/>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1" w15:restartNumberingAfterBreak="0">
    <w:nsid w:val="29887164"/>
    <w:multiLevelType w:val="hybridMultilevel"/>
    <w:tmpl w:val="CF2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5713E"/>
    <w:multiLevelType w:val="hybridMultilevel"/>
    <w:tmpl w:val="5694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62A7C"/>
    <w:multiLevelType w:val="hybridMultilevel"/>
    <w:tmpl w:val="42F0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F33B3C"/>
    <w:multiLevelType w:val="hybridMultilevel"/>
    <w:tmpl w:val="5952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F07DD"/>
    <w:multiLevelType w:val="hybridMultilevel"/>
    <w:tmpl w:val="88B27B3A"/>
    <w:lvl w:ilvl="0" w:tplc="08090001">
      <w:start w:val="1"/>
      <w:numFmt w:val="bullet"/>
      <w:lvlText w:val=""/>
      <w:lvlJc w:val="left"/>
      <w:pPr>
        <w:ind w:left="720" w:hanging="360"/>
      </w:pPr>
      <w:rPr>
        <w:rFonts w:ascii="Symbol" w:hAnsi="Symbol" w:hint="default"/>
      </w:rPr>
    </w:lvl>
    <w:lvl w:ilvl="1" w:tplc="DDB4DAAA">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45FA9"/>
    <w:multiLevelType w:val="hybridMultilevel"/>
    <w:tmpl w:val="29D67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52489"/>
    <w:multiLevelType w:val="hybridMultilevel"/>
    <w:tmpl w:val="AF525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F353F1"/>
    <w:multiLevelType w:val="hybridMultilevel"/>
    <w:tmpl w:val="FECEC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224AF"/>
    <w:multiLevelType w:val="hybridMultilevel"/>
    <w:tmpl w:val="0B58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613176"/>
    <w:multiLevelType w:val="hybridMultilevel"/>
    <w:tmpl w:val="77D81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15AE0"/>
    <w:multiLevelType w:val="hybridMultilevel"/>
    <w:tmpl w:val="4DAC14C0"/>
    <w:lvl w:ilvl="0" w:tplc="7EF278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A65719"/>
    <w:multiLevelType w:val="hybridMultilevel"/>
    <w:tmpl w:val="66100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027659"/>
    <w:multiLevelType w:val="hybridMultilevel"/>
    <w:tmpl w:val="174A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54356"/>
    <w:multiLevelType w:val="hybridMultilevel"/>
    <w:tmpl w:val="F80C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31623D"/>
    <w:multiLevelType w:val="hybridMultilevel"/>
    <w:tmpl w:val="E1F2B55C"/>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6" w15:restartNumberingAfterBreak="0">
    <w:nsid w:val="59374DFB"/>
    <w:multiLevelType w:val="hybridMultilevel"/>
    <w:tmpl w:val="D07CC280"/>
    <w:lvl w:ilvl="0" w:tplc="7EF278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9726A"/>
    <w:multiLevelType w:val="hybridMultilevel"/>
    <w:tmpl w:val="7D9E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57162D"/>
    <w:multiLevelType w:val="hybridMultilevel"/>
    <w:tmpl w:val="189A27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F7A201D"/>
    <w:multiLevelType w:val="hybridMultilevel"/>
    <w:tmpl w:val="62E2EA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63255D8"/>
    <w:multiLevelType w:val="hybridMultilevel"/>
    <w:tmpl w:val="2BDE2DE2"/>
    <w:lvl w:ilvl="0" w:tplc="08090001">
      <w:start w:val="1"/>
      <w:numFmt w:val="bullet"/>
      <w:lvlText w:val=""/>
      <w:lvlJc w:val="left"/>
      <w:pPr>
        <w:ind w:left="1080" w:hanging="360"/>
      </w:pPr>
      <w:rPr>
        <w:rFonts w:ascii="Symbol" w:hAnsi="Symbol" w:hint="default"/>
      </w:rPr>
    </w:lvl>
    <w:lvl w:ilvl="1" w:tplc="830A7B46">
      <w:numFmt w:val="bullet"/>
      <w:lvlText w:val="-"/>
      <w:lvlJc w:val="left"/>
      <w:pPr>
        <w:ind w:left="1800" w:hanging="360"/>
      </w:pPr>
      <w:rPr>
        <w:rFonts w:ascii="Calibri" w:eastAsia="Calibr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B73581A"/>
    <w:multiLevelType w:val="hybridMultilevel"/>
    <w:tmpl w:val="68144E04"/>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C25CD"/>
    <w:multiLevelType w:val="hybridMultilevel"/>
    <w:tmpl w:val="38125B76"/>
    <w:lvl w:ilvl="0" w:tplc="08090001">
      <w:start w:val="1"/>
      <w:numFmt w:val="bullet"/>
      <w:lvlText w:val=""/>
      <w:lvlJc w:val="left"/>
      <w:pPr>
        <w:ind w:left="720" w:hanging="360"/>
      </w:pPr>
      <w:rPr>
        <w:rFonts w:ascii="Symbol" w:hAnsi="Symbol" w:hint="default"/>
      </w:rPr>
    </w:lvl>
    <w:lvl w:ilvl="1" w:tplc="1AE0616C">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102A7"/>
    <w:multiLevelType w:val="hybridMultilevel"/>
    <w:tmpl w:val="BB00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3E52AB"/>
    <w:multiLevelType w:val="hybridMultilevel"/>
    <w:tmpl w:val="7B34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EC7C51"/>
    <w:multiLevelType w:val="hybridMultilevel"/>
    <w:tmpl w:val="A496948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8727656"/>
    <w:multiLevelType w:val="hybridMultilevel"/>
    <w:tmpl w:val="CC30D546"/>
    <w:lvl w:ilvl="0" w:tplc="70E0A89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896D98"/>
    <w:multiLevelType w:val="hybridMultilevel"/>
    <w:tmpl w:val="34040E28"/>
    <w:lvl w:ilvl="0" w:tplc="106684F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FD2CE0"/>
    <w:multiLevelType w:val="hybridMultilevel"/>
    <w:tmpl w:val="B3683D0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C900017"/>
    <w:multiLevelType w:val="hybridMultilevel"/>
    <w:tmpl w:val="3D04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8"/>
  </w:num>
  <w:num w:numId="4">
    <w:abstractNumId w:val="6"/>
  </w:num>
  <w:num w:numId="5">
    <w:abstractNumId w:val="27"/>
  </w:num>
  <w:num w:numId="6">
    <w:abstractNumId w:val="31"/>
  </w:num>
  <w:num w:numId="7">
    <w:abstractNumId w:val="1"/>
  </w:num>
  <w:num w:numId="8">
    <w:abstractNumId w:val="19"/>
  </w:num>
  <w:num w:numId="9">
    <w:abstractNumId w:val="0"/>
  </w:num>
  <w:num w:numId="10">
    <w:abstractNumId w:val="10"/>
  </w:num>
  <w:num w:numId="11">
    <w:abstractNumId w:val="25"/>
  </w:num>
  <w:num w:numId="12">
    <w:abstractNumId w:val="12"/>
  </w:num>
  <w:num w:numId="13">
    <w:abstractNumId w:val="33"/>
  </w:num>
  <w:num w:numId="14">
    <w:abstractNumId w:val="36"/>
  </w:num>
  <w:num w:numId="15">
    <w:abstractNumId w:val="30"/>
  </w:num>
  <w:num w:numId="16">
    <w:abstractNumId w:val="13"/>
  </w:num>
  <w:num w:numId="17">
    <w:abstractNumId w:val="21"/>
  </w:num>
  <w:num w:numId="18">
    <w:abstractNumId w:val="26"/>
  </w:num>
  <w:num w:numId="19">
    <w:abstractNumId w:val="29"/>
  </w:num>
  <w:num w:numId="20">
    <w:abstractNumId w:val="9"/>
  </w:num>
  <w:num w:numId="21">
    <w:abstractNumId w:val="34"/>
  </w:num>
  <w:num w:numId="22">
    <w:abstractNumId w:val="14"/>
  </w:num>
  <w:num w:numId="23">
    <w:abstractNumId w:val="37"/>
  </w:num>
  <w:num w:numId="24">
    <w:abstractNumId w:val="5"/>
  </w:num>
  <w:num w:numId="25">
    <w:abstractNumId w:val="7"/>
  </w:num>
  <w:num w:numId="26">
    <w:abstractNumId w:val="32"/>
  </w:num>
  <w:num w:numId="27">
    <w:abstractNumId w:val="28"/>
  </w:num>
  <w:num w:numId="28">
    <w:abstractNumId w:val="22"/>
  </w:num>
  <w:num w:numId="29">
    <w:abstractNumId w:val="18"/>
  </w:num>
  <w:num w:numId="30">
    <w:abstractNumId w:val="35"/>
  </w:num>
  <w:num w:numId="31">
    <w:abstractNumId w:val="15"/>
  </w:num>
  <w:num w:numId="32">
    <w:abstractNumId w:val="20"/>
  </w:num>
  <w:num w:numId="33">
    <w:abstractNumId w:val="16"/>
  </w:num>
  <w:num w:numId="34">
    <w:abstractNumId w:val="2"/>
  </w:num>
  <w:num w:numId="35">
    <w:abstractNumId w:val="38"/>
  </w:num>
  <w:num w:numId="36">
    <w:abstractNumId w:val="23"/>
  </w:num>
  <w:num w:numId="37">
    <w:abstractNumId w:val="39"/>
  </w:num>
  <w:num w:numId="38">
    <w:abstractNumId w:val="11"/>
  </w:num>
  <w:num w:numId="39">
    <w:abstractNumId w:val="3"/>
  </w:num>
  <w:num w:numId="40">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12"/>
    <w:rsid w:val="00010167"/>
    <w:rsid w:val="0008578F"/>
    <w:rsid w:val="000871D8"/>
    <w:rsid w:val="00092716"/>
    <w:rsid w:val="000B2EB0"/>
    <w:rsid w:val="000F02CB"/>
    <w:rsid w:val="00153C9D"/>
    <w:rsid w:val="00163073"/>
    <w:rsid w:val="00170543"/>
    <w:rsid w:val="001749EE"/>
    <w:rsid w:val="001F0A8C"/>
    <w:rsid w:val="001F2A70"/>
    <w:rsid w:val="0024312F"/>
    <w:rsid w:val="00243902"/>
    <w:rsid w:val="0026087F"/>
    <w:rsid w:val="00295010"/>
    <w:rsid w:val="002C7A4A"/>
    <w:rsid w:val="002D2A33"/>
    <w:rsid w:val="002F0FEE"/>
    <w:rsid w:val="0035377E"/>
    <w:rsid w:val="00365736"/>
    <w:rsid w:val="00365EC6"/>
    <w:rsid w:val="00381DAA"/>
    <w:rsid w:val="00460738"/>
    <w:rsid w:val="00482612"/>
    <w:rsid w:val="00482DEB"/>
    <w:rsid w:val="004D6DA1"/>
    <w:rsid w:val="005121F7"/>
    <w:rsid w:val="00542BAC"/>
    <w:rsid w:val="00551062"/>
    <w:rsid w:val="005A4E20"/>
    <w:rsid w:val="005C5F20"/>
    <w:rsid w:val="005E14AB"/>
    <w:rsid w:val="00621E2B"/>
    <w:rsid w:val="006549B2"/>
    <w:rsid w:val="00696152"/>
    <w:rsid w:val="0070034C"/>
    <w:rsid w:val="00700442"/>
    <w:rsid w:val="007100B1"/>
    <w:rsid w:val="00711A0D"/>
    <w:rsid w:val="00725DCC"/>
    <w:rsid w:val="00793A3D"/>
    <w:rsid w:val="007B7596"/>
    <w:rsid w:val="007C008B"/>
    <w:rsid w:val="008146B5"/>
    <w:rsid w:val="008617DC"/>
    <w:rsid w:val="00891636"/>
    <w:rsid w:val="008E1A4A"/>
    <w:rsid w:val="008E3C70"/>
    <w:rsid w:val="00934A78"/>
    <w:rsid w:val="00946796"/>
    <w:rsid w:val="00947408"/>
    <w:rsid w:val="009976FF"/>
    <w:rsid w:val="009A249E"/>
    <w:rsid w:val="009D3F8F"/>
    <w:rsid w:val="00A00437"/>
    <w:rsid w:val="00A0229E"/>
    <w:rsid w:val="00A453C7"/>
    <w:rsid w:val="00A45874"/>
    <w:rsid w:val="00A50308"/>
    <w:rsid w:val="00A61920"/>
    <w:rsid w:val="00A7061A"/>
    <w:rsid w:val="00A7766D"/>
    <w:rsid w:val="00AB2287"/>
    <w:rsid w:val="00AC2FE6"/>
    <w:rsid w:val="00AF5FCD"/>
    <w:rsid w:val="00B16DDD"/>
    <w:rsid w:val="00B5554E"/>
    <w:rsid w:val="00B72496"/>
    <w:rsid w:val="00BF0CC3"/>
    <w:rsid w:val="00C00446"/>
    <w:rsid w:val="00C01A4D"/>
    <w:rsid w:val="00C2515A"/>
    <w:rsid w:val="00C31344"/>
    <w:rsid w:val="00C404B7"/>
    <w:rsid w:val="00C41F50"/>
    <w:rsid w:val="00C475C8"/>
    <w:rsid w:val="00C5067D"/>
    <w:rsid w:val="00C63BFF"/>
    <w:rsid w:val="00CA12F1"/>
    <w:rsid w:val="00D2483B"/>
    <w:rsid w:val="00DA3A92"/>
    <w:rsid w:val="00DB733A"/>
    <w:rsid w:val="00DC51A3"/>
    <w:rsid w:val="00E102A3"/>
    <w:rsid w:val="00E23412"/>
    <w:rsid w:val="00E605B2"/>
    <w:rsid w:val="00E63A9E"/>
    <w:rsid w:val="00E73D2C"/>
    <w:rsid w:val="00E810D2"/>
    <w:rsid w:val="00EE33EC"/>
    <w:rsid w:val="00EF2EB1"/>
    <w:rsid w:val="00F17297"/>
    <w:rsid w:val="00F17CCB"/>
    <w:rsid w:val="00F3756E"/>
    <w:rsid w:val="00F55B49"/>
    <w:rsid w:val="00F824B2"/>
    <w:rsid w:val="00F8756B"/>
    <w:rsid w:val="00F9655B"/>
    <w:rsid w:val="00FD08D8"/>
    <w:rsid w:val="00FD7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E1298"/>
  <w15:docId w15:val="{9A838E2E-6D2F-4FF4-8CE4-71070056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E60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5B2"/>
    <w:rPr>
      <w:rFonts w:ascii="Calibri" w:eastAsia="Calibri" w:hAnsi="Calibri" w:cs="Calibri"/>
      <w:color w:val="000000"/>
    </w:rPr>
  </w:style>
  <w:style w:type="paragraph" w:styleId="ListParagraph">
    <w:name w:val="List Paragraph"/>
    <w:basedOn w:val="Normal"/>
    <w:uiPriority w:val="34"/>
    <w:qFormat/>
    <w:rsid w:val="00C00446"/>
    <w:pPr>
      <w:ind w:left="720"/>
      <w:contextualSpacing/>
    </w:pPr>
  </w:style>
  <w:style w:type="paragraph" w:styleId="NoSpacing">
    <w:name w:val="No Spacing"/>
    <w:link w:val="NoSpacingChar"/>
    <w:uiPriority w:val="1"/>
    <w:qFormat/>
    <w:rsid w:val="00934A78"/>
    <w:pPr>
      <w:spacing w:after="0" w:line="240" w:lineRule="auto"/>
    </w:pPr>
    <w:rPr>
      <w:rFonts w:ascii="Calibri" w:eastAsia="Calibri" w:hAnsi="Calibri" w:cs="Calibri"/>
      <w:color w:val="000000"/>
    </w:rPr>
  </w:style>
  <w:style w:type="character" w:customStyle="1" w:styleId="NoSpacingChar">
    <w:name w:val="No Spacing Char"/>
    <w:basedOn w:val="DefaultParagraphFont"/>
    <w:link w:val="NoSpacing"/>
    <w:uiPriority w:val="1"/>
    <w:rsid w:val="00F17297"/>
    <w:rPr>
      <w:rFonts w:ascii="Calibri" w:eastAsia="Calibri" w:hAnsi="Calibri" w:cs="Calibri"/>
      <w:color w:val="000000"/>
    </w:rPr>
  </w:style>
  <w:style w:type="table" w:styleId="TableGrid0">
    <w:name w:val="Table Grid"/>
    <w:basedOn w:val="TableNormal"/>
    <w:uiPriority w:val="39"/>
    <w:rsid w:val="000101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7911"/>
    <w:rPr>
      <w:color w:val="808080"/>
    </w:rPr>
  </w:style>
  <w:style w:type="paragraph" w:styleId="Header">
    <w:name w:val="header"/>
    <w:basedOn w:val="Normal"/>
    <w:link w:val="HeaderChar"/>
    <w:uiPriority w:val="99"/>
    <w:unhideWhenUsed/>
    <w:rsid w:val="002F0FEE"/>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HeaderChar">
    <w:name w:val="Header Char"/>
    <w:basedOn w:val="DefaultParagraphFont"/>
    <w:link w:val="Header"/>
    <w:uiPriority w:val="99"/>
    <w:rsid w:val="002F0FE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e6bac68-f21e-4469-b244-fcd2bb424c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4110F1E581A9449C0D024F3E92E915" ma:contentTypeVersion="15" ma:contentTypeDescription="Create a new document." ma:contentTypeScope="" ma:versionID="93aa5dd8d1bd63625662ba9e11a450f6">
  <xsd:schema xmlns:xsd="http://www.w3.org/2001/XMLSchema" xmlns:xs="http://www.w3.org/2001/XMLSchema" xmlns:p="http://schemas.microsoft.com/office/2006/metadata/properties" xmlns:ns3="be6bac68-f21e-4469-b244-fcd2bb424c2e" xmlns:ns4="67bfe871-4f63-44fa-b231-bf97ec7ce527" targetNamespace="http://schemas.microsoft.com/office/2006/metadata/properties" ma:root="true" ma:fieldsID="2ad47715182afd440cd9b7ca0c04b19d" ns3:_="" ns4:_="">
    <xsd:import namespace="be6bac68-f21e-4469-b244-fcd2bb424c2e"/>
    <xsd:import namespace="67bfe871-4f63-44fa-b231-bf97ec7ce5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bac68-f21e-4469-b244-fcd2bb424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fe871-4f63-44fa-b231-bf97ec7ce5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2F636-38F8-4EFB-BB53-BE0A1F062992}">
  <ds:schemaRefs>
    <ds:schemaRef ds:uri="http://schemas.microsoft.com/office/2006/metadata/properties"/>
    <ds:schemaRef ds:uri="http://schemas.microsoft.com/office/infopath/2007/PartnerControls"/>
    <ds:schemaRef ds:uri="be6bac68-f21e-4469-b244-fcd2bb424c2e"/>
  </ds:schemaRefs>
</ds:datastoreItem>
</file>

<file path=customXml/itemProps2.xml><?xml version="1.0" encoding="utf-8"?>
<ds:datastoreItem xmlns:ds="http://schemas.openxmlformats.org/officeDocument/2006/customXml" ds:itemID="{6338B591-E146-4D00-9D99-F217D1764CAB}">
  <ds:schemaRefs>
    <ds:schemaRef ds:uri="http://schemas.microsoft.com/sharepoint/v3/contenttype/forms"/>
  </ds:schemaRefs>
</ds:datastoreItem>
</file>

<file path=customXml/itemProps3.xml><?xml version="1.0" encoding="utf-8"?>
<ds:datastoreItem xmlns:ds="http://schemas.openxmlformats.org/officeDocument/2006/customXml" ds:itemID="{053FDD15-7980-4434-8EE0-71B238550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bac68-f21e-4469-b244-fcd2bb424c2e"/>
    <ds:schemaRef ds:uri="67bfe871-4f63-44fa-b231-bf97ec7ce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76EA9-A2C5-4268-9E3D-D2375AA57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3908</Words>
  <Characters>22279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k.akeroyd</dc:creator>
  <cp:keywords/>
  <cp:lastModifiedBy>Sarah Potter</cp:lastModifiedBy>
  <cp:revision>3</cp:revision>
  <cp:lastPrinted>2023-02-21T13:07:00Z</cp:lastPrinted>
  <dcterms:created xsi:type="dcterms:W3CDTF">2023-03-23T20:02:00Z</dcterms:created>
  <dcterms:modified xsi:type="dcterms:W3CDTF">2024-11-15T12:57:00Z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0x010100A54110F1E581A9449C0D024F3E92E915</vt:lpwstr>
  </property>
</Properties>
</file>