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61F53" w14:textId="1E923254" w:rsidR="006F27DA" w:rsidRDefault="002930D2" w:rsidP="006F27DA">
      <w:pPr>
        <w:spacing w:after="12" w:line="259" w:lineRule="auto"/>
        <w:ind w:left="0" w:firstLine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2EC4F" wp14:editId="126FA2FE">
                <wp:simplePos x="0" y="0"/>
                <wp:positionH relativeFrom="column">
                  <wp:posOffset>3430905</wp:posOffset>
                </wp:positionH>
                <wp:positionV relativeFrom="paragraph">
                  <wp:posOffset>3075940</wp:posOffset>
                </wp:positionV>
                <wp:extent cx="492125" cy="963295"/>
                <wp:effectExtent l="19050" t="0" r="22225" b="46355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25" cy="963295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0E0841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270.15pt;margin-top:242.2pt;width:38.75pt;height:75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" adj="16083" fillcolor="#c5e0b3 [1305]" strokecolor="#c5e0b3 [1305]" strokeweight="1pt"/>
            </w:pict>
          </mc:Fallback>
        </mc:AlternateContent>
      </w:r>
      <w:r w:rsidR="006F27DA">
        <w:rPr>
          <w:noProof/>
        </w:rPr>
        <w:drawing>
          <wp:anchor distT="0" distB="0" distL="114300" distR="114300" simplePos="0" relativeHeight="251659264" behindDoc="1" locked="0" layoutInCell="1" allowOverlap="1" wp14:anchorId="29B66F52" wp14:editId="69A17018">
            <wp:simplePos x="0" y="0"/>
            <wp:positionH relativeFrom="column">
              <wp:posOffset>-175260</wp:posOffset>
            </wp:positionH>
            <wp:positionV relativeFrom="paragraph">
              <wp:posOffset>2540</wp:posOffset>
            </wp:positionV>
            <wp:extent cx="6858000" cy="3771265"/>
            <wp:effectExtent l="0" t="0" r="0" b="635"/>
            <wp:wrapTight wrapText="bothSides">
              <wp:wrapPolygon edited="0">
                <wp:start x="0" y="0"/>
                <wp:lineTo x="0" y="21495"/>
                <wp:lineTo x="21540" y="21495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71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4F7">
        <w:rPr>
          <w:b/>
        </w:rPr>
        <w:t xml:space="preserve"> </w:t>
      </w:r>
    </w:p>
    <w:tbl>
      <w:tblPr>
        <w:tblStyle w:val="TableGrid0"/>
        <w:tblpPr w:leftFromText="180" w:rightFromText="180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10452"/>
      </w:tblGrid>
      <w:tr w:rsidR="006F27DA" w14:paraId="7391F5FB" w14:textId="77777777" w:rsidTr="006F27DA">
        <w:tc>
          <w:tcPr>
            <w:tcW w:w="10452" w:type="dxa"/>
            <w:shd w:val="clear" w:color="auto" w:fill="E2EFD9" w:themeFill="accent6" w:themeFillTint="33"/>
          </w:tcPr>
          <w:p w14:paraId="68DCA424" w14:textId="77777777" w:rsidR="006F27DA" w:rsidRPr="006F27DA" w:rsidRDefault="006F27DA" w:rsidP="006F27DA">
            <w:pPr>
              <w:spacing w:after="12" w:line="259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6F27DA">
              <w:rPr>
                <w:b/>
                <w:bCs/>
                <w:sz w:val="28"/>
                <w:szCs w:val="28"/>
              </w:rPr>
              <w:t>Letter Formation</w:t>
            </w:r>
          </w:p>
        </w:tc>
      </w:tr>
      <w:tr w:rsidR="006F27DA" w14:paraId="68D801C2" w14:textId="77777777" w:rsidTr="00817931">
        <w:trPr>
          <w:trHeight w:val="2297"/>
        </w:trPr>
        <w:tc>
          <w:tcPr>
            <w:tcW w:w="10452" w:type="dxa"/>
          </w:tcPr>
          <w:p w14:paraId="41969685" w14:textId="77777777" w:rsidR="006F27DA" w:rsidRPr="00817931" w:rsidRDefault="006F27DA" w:rsidP="006F27DA">
            <w:pPr>
              <w:spacing w:after="0" w:line="240" w:lineRule="auto"/>
              <w:ind w:left="360"/>
              <w:rPr>
                <w:b/>
                <w:bCs/>
                <w:sz w:val="20"/>
                <w:szCs w:val="20"/>
              </w:rPr>
            </w:pPr>
            <w:r w:rsidRPr="00817931">
              <w:rPr>
                <w:b/>
                <w:bCs/>
                <w:sz w:val="20"/>
                <w:szCs w:val="20"/>
              </w:rPr>
              <w:t xml:space="preserve">Children know how to: </w:t>
            </w:r>
          </w:p>
          <w:p w14:paraId="49193B5E" w14:textId="77777777" w:rsidR="006F27DA" w:rsidRPr="00817931" w:rsidRDefault="006F27DA" w:rsidP="005D3B20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817931">
              <w:rPr>
                <w:sz w:val="20"/>
                <w:szCs w:val="20"/>
              </w:rPr>
              <w:t xml:space="preserve">sit correctly at a table, holding a pencil comfortably and correctly  </w:t>
            </w:r>
          </w:p>
          <w:p w14:paraId="680750D3" w14:textId="77777777" w:rsidR="006F27DA" w:rsidRPr="00817931" w:rsidRDefault="006F27DA" w:rsidP="00943A3A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 w:rsidRPr="00817931">
              <w:rPr>
                <w:sz w:val="20"/>
                <w:szCs w:val="20"/>
              </w:rPr>
              <w:t>master</w:t>
            </w:r>
            <w:proofErr w:type="gramEnd"/>
            <w:r w:rsidRPr="00817931">
              <w:rPr>
                <w:sz w:val="20"/>
                <w:szCs w:val="20"/>
              </w:rPr>
              <w:t xml:space="preserve"> the tripod grip of a pen/pencil. </w:t>
            </w:r>
          </w:p>
          <w:p w14:paraId="7BB49A05" w14:textId="77777777" w:rsidR="006F27DA" w:rsidRPr="00817931" w:rsidRDefault="006F27DA" w:rsidP="006E57DA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 w:rsidRPr="00817931">
              <w:rPr>
                <w:sz w:val="20"/>
                <w:szCs w:val="20"/>
              </w:rPr>
              <w:t>form</w:t>
            </w:r>
            <w:proofErr w:type="gramEnd"/>
            <w:r w:rsidRPr="00817931">
              <w:rPr>
                <w:sz w:val="20"/>
                <w:szCs w:val="20"/>
              </w:rPr>
              <w:t xml:space="preserve"> lower case letters of the correct size, relative to one another. </w:t>
            </w:r>
          </w:p>
          <w:p w14:paraId="5A85BD2F" w14:textId="77777777" w:rsidR="006F27DA" w:rsidRPr="00817931" w:rsidRDefault="006F27DA" w:rsidP="00F1274A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 w:rsidRPr="00817931">
              <w:rPr>
                <w:sz w:val="20"/>
                <w:szCs w:val="20"/>
              </w:rPr>
              <w:t>use</w:t>
            </w:r>
            <w:proofErr w:type="gramEnd"/>
            <w:r w:rsidRPr="00817931">
              <w:rPr>
                <w:sz w:val="20"/>
                <w:szCs w:val="20"/>
              </w:rPr>
              <w:t xml:space="preserve"> spacing between words that reflects the size of the letters. </w:t>
            </w:r>
          </w:p>
          <w:p w14:paraId="57B78838" w14:textId="77777777" w:rsidR="006F27DA" w:rsidRPr="00817931" w:rsidRDefault="006F27DA" w:rsidP="00E47F98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proofErr w:type="gramStart"/>
            <w:r w:rsidRPr="00817931">
              <w:rPr>
                <w:sz w:val="20"/>
                <w:szCs w:val="20"/>
              </w:rPr>
              <w:t>use</w:t>
            </w:r>
            <w:proofErr w:type="gramEnd"/>
            <w:r w:rsidRPr="00817931">
              <w:rPr>
                <w:sz w:val="20"/>
                <w:szCs w:val="20"/>
              </w:rPr>
              <w:t xml:space="preserve"> the diagonal and horizontal strokes needed to join letters. </w:t>
            </w:r>
          </w:p>
          <w:p w14:paraId="6F674BE8" w14:textId="4E9753B0" w:rsidR="006F27DA" w:rsidRDefault="006F27DA" w:rsidP="00E570BB">
            <w:pPr>
              <w:pStyle w:val="NoSpacing"/>
              <w:numPr>
                <w:ilvl w:val="0"/>
                <w:numId w:val="12"/>
              </w:numPr>
            </w:pPr>
            <w:proofErr w:type="gramStart"/>
            <w:r w:rsidRPr="00817931">
              <w:rPr>
                <w:sz w:val="20"/>
                <w:szCs w:val="20"/>
              </w:rPr>
              <w:t>write</w:t>
            </w:r>
            <w:proofErr w:type="gramEnd"/>
            <w:r w:rsidRPr="00817931">
              <w:rPr>
                <w:sz w:val="20"/>
                <w:szCs w:val="20"/>
              </w:rPr>
              <w:t xml:space="preserve"> capital letters and digits of the correct size, orientation and relationship to one another and to lower case letters. </w:t>
            </w:r>
          </w:p>
        </w:tc>
      </w:tr>
      <w:tr w:rsidR="006F27DA" w14:paraId="3F3251C0" w14:textId="77777777" w:rsidTr="006F27DA">
        <w:tc>
          <w:tcPr>
            <w:tcW w:w="10452" w:type="dxa"/>
            <w:shd w:val="clear" w:color="auto" w:fill="E2EFD9" w:themeFill="accent6" w:themeFillTint="33"/>
          </w:tcPr>
          <w:p w14:paraId="41C860B2" w14:textId="77777777" w:rsidR="006F27DA" w:rsidRPr="006F27DA" w:rsidRDefault="006F27DA" w:rsidP="006F27DA">
            <w:pPr>
              <w:spacing w:after="12" w:line="259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6F27DA">
              <w:rPr>
                <w:b/>
                <w:bCs/>
                <w:sz w:val="28"/>
                <w:szCs w:val="28"/>
              </w:rPr>
              <w:t>Planning, drafting and Editing</w:t>
            </w:r>
          </w:p>
        </w:tc>
      </w:tr>
      <w:tr w:rsidR="006F27DA" w14:paraId="4841293C" w14:textId="77777777" w:rsidTr="006F27DA">
        <w:tc>
          <w:tcPr>
            <w:tcW w:w="10452" w:type="dxa"/>
          </w:tcPr>
          <w:p w14:paraId="0876F85D" w14:textId="77777777" w:rsidR="006F27DA" w:rsidRDefault="006F27DA" w:rsidP="006F27D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write</w:t>
            </w:r>
            <w:proofErr w:type="gramEnd"/>
            <w:r>
              <w:rPr>
                <w:sz w:val="20"/>
                <w:szCs w:val="20"/>
              </w:rPr>
              <w:t xml:space="preserve"> narratives about personal experiences and those of others (real and fictional). </w:t>
            </w:r>
          </w:p>
          <w:p w14:paraId="5722B172" w14:textId="77777777" w:rsidR="006F27DA" w:rsidRDefault="006F27DA" w:rsidP="006F27D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 what they are going to write about, including writing down ideas and/or key words and new vocabulary </w:t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>: bubble maps</w:t>
            </w:r>
          </w:p>
          <w:p w14:paraId="68FE3BF4" w14:textId="77777777" w:rsidR="006F27DA" w:rsidRDefault="006F27DA" w:rsidP="006F27D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sequence</w:t>
            </w:r>
            <w:proofErr w:type="gramEnd"/>
            <w:r>
              <w:rPr>
                <w:sz w:val="20"/>
                <w:szCs w:val="20"/>
              </w:rPr>
              <w:t xml:space="preserve"> what they want to say sentence by sentence. </w:t>
            </w:r>
          </w:p>
          <w:p w14:paraId="7C4EDBCD" w14:textId="77777777" w:rsidR="006F27DA" w:rsidRDefault="006F27DA" w:rsidP="006F27D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make simple additions, revisions and corrections to their own writing by evaluating their writing with the teacher and other pupils </w:t>
            </w:r>
          </w:p>
          <w:p w14:paraId="78533158" w14:textId="77777777" w:rsidR="006F27DA" w:rsidRDefault="006F27DA" w:rsidP="006F27D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read</w:t>
            </w:r>
            <w:proofErr w:type="gramEnd"/>
            <w:r>
              <w:rPr>
                <w:sz w:val="20"/>
                <w:szCs w:val="20"/>
              </w:rPr>
              <w:t xml:space="preserve"> to check that their writing makes sense and that the correct tense is used throughout with the help of an adult where necessary. </w:t>
            </w:r>
          </w:p>
          <w:p w14:paraId="2A98F023" w14:textId="77777777" w:rsidR="006F27DA" w:rsidRDefault="006F27DA" w:rsidP="006F27DA">
            <w:pPr>
              <w:pStyle w:val="ListParagraph"/>
              <w:numPr>
                <w:ilvl w:val="0"/>
                <w:numId w:val="12"/>
              </w:numPr>
              <w:spacing w:after="12" w:line="259" w:lineRule="auto"/>
            </w:pPr>
            <w:r w:rsidRPr="006F27DA">
              <w:rPr>
                <w:sz w:val="20"/>
                <w:szCs w:val="20"/>
              </w:rPr>
              <w:t>check for errors in spelling, grammar and punctuation with an adult</w:t>
            </w:r>
          </w:p>
        </w:tc>
      </w:tr>
    </w:tbl>
    <w:tbl>
      <w:tblPr>
        <w:tblStyle w:val="TableGrid"/>
        <w:tblW w:w="10692" w:type="dxa"/>
        <w:tblInd w:w="-105" w:type="dxa"/>
        <w:tblCellMar>
          <w:top w:w="44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0692"/>
      </w:tblGrid>
      <w:tr w:rsidR="00231B04" w14:paraId="1CA07412" w14:textId="77777777">
        <w:trPr>
          <w:trHeight w:val="300"/>
        </w:trPr>
        <w:tc>
          <w:tcPr>
            <w:tcW w:w="10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6D7B752" w14:textId="77777777" w:rsidR="00231B04" w:rsidRPr="00817931" w:rsidRDefault="00CB44F7">
            <w:pPr>
              <w:spacing w:after="0" w:line="259" w:lineRule="auto"/>
              <w:ind w:left="1" w:firstLine="0"/>
              <w:jc w:val="center"/>
              <w:rPr>
                <w:sz w:val="28"/>
                <w:szCs w:val="28"/>
              </w:rPr>
            </w:pPr>
            <w:r>
              <w:t xml:space="preserve"> </w:t>
            </w:r>
            <w:r w:rsidRPr="00817931">
              <w:rPr>
                <w:b/>
                <w:sz w:val="28"/>
                <w:szCs w:val="28"/>
              </w:rPr>
              <w:t>Audience, Purpose and Structure</w:t>
            </w:r>
            <w:r w:rsidRPr="00817931">
              <w:rPr>
                <w:sz w:val="28"/>
                <w:szCs w:val="28"/>
              </w:rPr>
              <w:t xml:space="preserve"> </w:t>
            </w:r>
          </w:p>
        </w:tc>
      </w:tr>
      <w:tr w:rsidR="00231B04" w14:paraId="17FFFE3D" w14:textId="77777777" w:rsidTr="006F27DA">
        <w:trPr>
          <w:trHeight w:val="1595"/>
        </w:trPr>
        <w:tc>
          <w:tcPr>
            <w:tcW w:w="10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AF9B" w14:textId="77777777" w:rsidR="00FE0B36" w:rsidRDefault="00FE0B36" w:rsidP="006F27D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bookmarkStart w:id="0" w:name="_GoBack"/>
          </w:p>
          <w:p w14:paraId="5291A19E" w14:textId="4873710C" w:rsidR="006F27DA" w:rsidRDefault="006F27DA" w:rsidP="006F27D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Children know how to: </w:t>
            </w:r>
          </w:p>
          <w:p w14:paraId="37F20463" w14:textId="77777777" w:rsidR="006F27DA" w:rsidRDefault="006F27DA" w:rsidP="006F27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for different purposes with an awareness of an </w:t>
            </w:r>
          </w:p>
          <w:p w14:paraId="5A9F2992" w14:textId="77777777" w:rsidR="006F27DA" w:rsidRDefault="006F27DA" w:rsidP="006F27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increased</w:t>
            </w:r>
            <w:proofErr w:type="gramEnd"/>
            <w:r>
              <w:rPr>
                <w:sz w:val="20"/>
                <w:szCs w:val="20"/>
              </w:rPr>
              <w:t xml:space="preserve"> amount of fiction and non-fiction structures. </w:t>
            </w:r>
          </w:p>
          <w:p w14:paraId="270ABD8D" w14:textId="77777777" w:rsidR="006F27DA" w:rsidRDefault="006F27DA" w:rsidP="006F27D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use</w:t>
            </w:r>
            <w:proofErr w:type="gramEnd"/>
            <w:r>
              <w:rPr>
                <w:sz w:val="20"/>
                <w:szCs w:val="20"/>
              </w:rPr>
              <w:t xml:space="preserve"> new vocabulary from their reading, their discussions about it (one- to-one and as a whole class) and from their wider experiences. </w:t>
            </w:r>
          </w:p>
          <w:p w14:paraId="0D9B7F39" w14:textId="77777777" w:rsidR="00231B04" w:rsidRPr="00A96AB4" w:rsidRDefault="006F27DA" w:rsidP="006F27DA">
            <w:pPr>
              <w:pStyle w:val="ListParagraph"/>
              <w:numPr>
                <w:ilvl w:val="0"/>
                <w:numId w:val="16"/>
              </w:numPr>
              <w:spacing w:after="0"/>
              <w:ind w:left="360" w:firstLine="0"/>
            </w:pPr>
            <w:proofErr w:type="gramStart"/>
            <w:r>
              <w:rPr>
                <w:sz w:val="20"/>
                <w:szCs w:val="20"/>
              </w:rPr>
              <w:t>read</w:t>
            </w:r>
            <w:proofErr w:type="gramEnd"/>
            <w:r>
              <w:rPr>
                <w:sz w:val="20"/>
                <w:szCs w:val="20"/>
              </w:rPr>
              <w:t xml:space="preserve"> aloud what they have written with appropriate intonation to make the meaning clear. </w:t>
            </w:r>
          </w:p>
          <w:p w14:paraId="35B4B078" w14:textId="77777777" w:rsidR="00A96AB4" w:rsidRPr="00FE0B36" w:rsidRDefault="00A96AB4" w:rsidP="006F27DA">
            <w:pPr>
              <w:pStyle w:val="ListParagraph"/>
              <w:numPr>
                <w:ilvl w:val="0"/>
                <w:numId w:val="16"/>
              </w:numPr>
              <w:spacing w:after="0"/>
              <w:ind w:left="360" w:firstLine="0"/>
            </w:pPr>
            <w:r>
              <w:rPr>
                <w:sz w:val="20"/>
                <w:szCs w:val="20"/>
              </w:rPr>
              <w:t xml:space="preserve">Use </w:t>
            </w:r>
            <w:r w:rsidRPr="00A96AB4">
              <w:rPr>
                <w:sz w:val="20"/>
                <w:szCs w:val="20"/>
              </w:rPr>
              <w:t>similes within their writing, knowing how these can help create images and clarity for the reader</w:t>
            </w:r>
          </w:p>
          <w:p w14:paraId="6D1B06A9" w14:textId="77777777" w:rsidR="00FE0B36" w:rsidRDefault="00FE0B36" w:rsidP="00FE0B36">
            <w:pPr>
              <w:spacing w:after="0"/>
            </w:pPr>
          </w:p>
          <w:p w14:paraId="3D6CBA55" w14:textId="77777777" w:rsidR="00FE0B36" w:rsidRDefault="00FE0B36" w:rsidP="00FE0B36">
            <w:pPr>
              <w:spacing w:after="0"/>
            </w:pPr>
          </w:p>
          <w:p w14:paraId="05EF0671" w14:textId="77777777" w:rsidR="00FE0B36" w:rsidRDefault="00FE0B36" w:rsidP="00FE0B36">
            <w:pPr>
              <w:spacing w:after="0"/>
            </w:pPr>
          </w:p>
          <w:p w14:paraId="2B50101A" w14:textId="49BE89DD" w:rsidR="00FE0B36" w:rsidRDefault="00FE0B36" w:rsidP="00FE0B36">
            <w:pPr>
              <w:spacing w:after="0"/>
            </w:pPr>
          </w:p>
          <w:p w14:paraId="2DBBBEA0" w14:textId="77777777" w:rsidR="00FE0B36" w:rsidRDefault="00FE0B36" w:rsidP="00FE0B36">
            <w:pPr>
              <w:spacing w:after="0"/>
            </w:pPr>
          </w:p>
          <w:p w14:paraId="794ADFAA" w14:textId="77777777" w:rsidR="00FE0B36" w:rsidRDefault="00FE0B36" w:rsidP="00FE0B36">
            <w:pPr>
              <w:spacing w:after="0"/>
            </w:pPr>
          </w:p>
          <w:p w14:paraId="62169932" w14:textId="39868937" w:rsidR="00FE0B36" w:rsidRDefault="00FE0B36" w:rsidP="00FE0B36">
            <w:pPr>
              <w:spacing w:after="0"/>
            </w:pPr>
          </w:p>
        </w:tc>
      </w:tr>
      <w:bookmarkEnd w:id="0"/>
      <w:tr w:rsidR="00231B04" w14:paraId="0BC18284" w14:textId="77777777">
        <w:trPr>
          <w:trHeight w:val="300"/>
        </w:trPr>
        <w:tc>
          <w:tcPr>
            <w:tcW w:w="10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2C9334A" w14:textId="77777777" w:rsidR="00231B04" w:rsidRPr="00817931" w:rsidRDefault="00CB44F7">
            <w:pPr>
              <w:spacing w:after="0" w:line="259" w:lineRule="auto"/>
              <w:ind w:left="0" w:right="1" w:firstLine="0"/>
              <w:jc w:val="center"/>
              <w:rPr>
                <w:sz w:val="28"/>
                <w:szCs w:val="28"/>
              </w:rPr>
            </w:pPr>
            <w:r w:rsidRPr="00817931">
              <w:rPr>
                <w:b/>
                <w:sz w:val="28"/>
                <w:szCs w:val="28"/>
              </w:rPr>
              <w:lastRenderedPageBreak/>
              <w:t>Sentence Structure (Including punctuation and grammar)</w:t>
            </w:r>
            <w:r w:rsidRPr="00817931">
              <w:rPr>
                <w:sz w:val="28"/>
                <w:szCs w:val="28"/>
              </w:rPr>
              <w:t xml:space="preserve"> </w:t>
            </w:r>
          </w:p>
        </w:tc>
      </w:tr>
      <w:tr w:rsidR="00231B04" w14:paraId="20EECE0A" w14:textId="77777777" w:rsidTr="00817931">
        <w:trPr>
          <w:trHeight w:val="1927"/>
        </w:trPr>
        <w:tc>
          <w:tcPr>
            <w:tcW w:w="10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B342" w14:textId="77777777" w:rsidR="006F27DA" w:rsidRPr="00817931" w:rsidRDefault="006F27DA" w:rsidP="006F27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sz w:val="18"/>
                <w:szCs w:val="18"/>
              </w:rPr>
            </w:pPr>
            <w:proofErr w:type="gramStart"/>
            <w:r w:rsidRPr="00817931">
              <w:rPr>
                <w:sz w:val="18"/>
                <w:szCs w:val="18"/>
              </w:rPr>
              <w:t>use</w:t>
            </w:r>
            <w:proofErr w:type="gramEnd"/>
            <w:r w:rsidRPr="00817931">
              <w:rPr>
                <w:sz w:val="18"/>
                <w:szCs w:val="18"/>
              </w:rPr>
              <w:t xml:space="preserve"> the present tense and the past tense mostly correctly and consistently. </w:t>
            </w:r>
          </w:p>
          <w:p w14:paraId="5DC1B262" w14:textId="77777777" w:rsidR="006F27DA" w:rsidRPr="00817931" w:rsidRDefault="006F27DA" w:rsidP="006F27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sz w:val="18"/>
                <w:szCs w:val="18"/>
              </w:rPr>
            </w:pPr>
            <w:proofErr w:type="gramStart"/>
            <w:r w:rsidRPr="00817931">
              <w:rPr>
                <w:sz w:val="18"/>
                <w:szCs w:val="18"/>
              </w:rPr>
              <w:t>form</w:t>
            </w:r>
            <w:proofErr w:type="gramEnd"/>
            <w:r w:rsidRPr="00817931">
              <w:rPr>
                <w:sz w:val="18"/>
                <w:szCs w:val="18"/>
              </w:rPr>
              <w:t xml:space="preserve"> sentences with different forms: statement, question, exclamation, command. </w:t>
            </w:r>
          </w:p>
          <w:p w14:paraId="6AE53769" w14:textId="77777777" w:rsidR="006F27DA" w:rsidRPr="00817931" w:rsidRDefault="006F27DA" w:rsidP="006F27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sz w:val="18"/>
                <w:szCs w:val="18"/>
              </w:rPr>
            </w:pPr>
            <w:proofErr w:type="gramStart"/>
            <w:r w:rsidRPr="00817931">
              <w:rPr>
                <w:sz w:val="18"/>
                <w:szCs w:val="18"/>
              </w:rPr>
              <w:t>use</w:t>
            </w:r>
            <w:proofErr w:type="gramEnd"/>
            <w:r w:rsidRPr="00817931">
              <w:rPr>
                <w:sz w:val="18"/>
                <w:szCs w:val="18"/>
              </w:rPr>
              <w:t xml:space="preserve"> co-ordination (or/and/but). </w:t>
            </w:r>
          </w:p>
          <w:p w14:paraId="768BA0DE" w14:textId="77777777" w:rsidR="006F27DA" w:rsidRPr="00817931" w:rsidRDefault="006F27DA" w:rsidP="006F27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sz w:val="18"/>
                <w:szCs w:val="18"/>
              </w:rPr>
            </w:pPr>
            <w:proofErr w:type="gramStart"/>
            <w:r w:rsidRPr="00817931">
              <w:rPr>
                <w:sz w:val="18"/>
                <w:szCs w:val="18"/>
              </w:rPr>
              <w:t>use</w:t>
            </w:r>
            <w:proofErr w:type="gramEnd"/>
            <w:r w:rsidRPr="00817931">
              <w:rPr>
                <w:sz w:val="18"/>
                <w:szCs w:val="18"/>
              </w:rPr>
              <w:t xml:space="preserve"> some subordination (when/if/ that/because). </w:t>
            </w:r>
          </w:p>
          <w:p w14:paraId="65A749E0" w14:textId="77777777" w:rsidR="006F27DA" w:rsidRPr="00817931" w:rsidRDefault="006F27DA" w:rsidP="006F27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sz w:val="18"/>
                <w:szCs w:val="18"/>
              </w:rPr>
            </w:pPr>
            <w:proofErr w:type="gramStart"/>
            <w:r w:rsidRPr="00817931">
              <w:rPr>
                <w:sz w:val="18"/>
                <w:szCs w:val="18"/>
              </w:rPr>
              <w:t>use</w:t>
            </w:r>
            <w:proofErr w:type="gramEnd"/>
            <w:r w:rsidRPr="00817931">
              <w:rPr>
                <w:sz w:val="18"/>
                <w:szCs w:val="18"/>
              </w:rPr>
              <w:t xml:space="preserve"> expanded noun phrases to describe and specify (e.g. the blue butterfly). </w:t>
            </w:r>
          </w:p>
          <w:p w14:paraId="5DC9FF7F" w14:textId="77777777" w:rsidR="006F27DA" w:rsidRPr="00817931" w:rsidRDefault="006F27DA" w:rsidP="006F27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21" w:hanging="284"/>
              <w:rPr>
                <w:sz w:val="18"/>
                <w:szCs w:val="18"/>
              </w:rPr>
            </w:pPr>
            <w:r w:rsidRPr="00817931">
              <w:rPr>
                <w:sz w:val="18"/>
                <w:szCs w:val="18"/>
              </w:rPr>
              <w:t xml:space="preserve">use the full range of punctuation taught at key stage 1 mostly correctly including: </w:t>
            </w:r>
          </w:p>
          <w:p w14:paraId="295BA546" w14:textId="77777777" w:rsidR="006F27DA" w:rsidRPr="00817931" w:rsidRDefault="006F27DA" w:rsidP="006F27DA">
            <w:pPr>
              <w:pStyle w:val="ListParagraph"/>
              <w:numPr>
                <w:ilvl w:val="0"/>
                <w:numId w:val="17"/>
              </w:numPr>
              <w:ind w:left="421" w:hanging="284"/>
              <w:rPr>
                <w:sz w:val="18"/>
                <w:szCs w:val="18"/>
              </w:rPr>
            </w:pPr>
            <w:r w:rsidRPr="00817931">
              <w:rPr>
                <w:sz w:val="18"/>
                <w:szCs w:val="18"/>
              </w:rPr>
              <w:t>capital letters, full stops, question marks and exclamation marks; commas to separate lists;</w:t>
            </w:r>
          </w:p>
          <w:p w14:paraId="3BE024C1" w14:textId="77777777" w:rsidR="00231B04" w:rsidRDefault="006F27DA" w:rsidP="006F27D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21" w:hanging="284"/>
            </w:pPr>
            <w:r w:rsidRPr="00817931">
              <w:rPr>
                <w:sz w:val="18"/>
                <w:szCs w:val="18"/>
              </w:rPr>
              <w:t>Apostrophes to mark singular possession and contractions</w:t>
            </w:r>
          </w:p>
        </w:tc>
      </w:tr>
      <w:tr w:rsidR="00231B04" w14:paraId="6B970CD6" w14:textId="77777777">
        <w:trPr>
          <w:trHeight w:val="300"/>
        </w:trPr>
        <w:tc>
          <w:tcPr>
            <w:tcW w:w="10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4632BE1" w14:textId="77777777" w:rsidR="00231B04" w:rsidRDefault="00817931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 xml:space="preserve"> Grammar </w:t>
            </w:r>
            <w:r w:rsidR="00CB44F7">
              <w:rPr>
                <w:b/>
                <w:sz w:val="24"/>
              </w:rPr>
              <w:t>Terminology</w:t>
            </w:r>
            <w:r w:rsidR="00CB44F7">
              <w:rPr>
                <w:b/>
              </w:rPr>
              <w:t xml:space="preserve"> </w:t>
            </w:r>
          </w:p>
        </w:tc>
      </w:tr>
      <w:tr w:rsidR="00231B04" w14:paraId="17EA9573" w14:textId="77777777" w:rsidTr="002930D2">
        <w:trPr>
          <w:trHeight w:val="4114"/>
        </w:trPr>
        <w:tc>
          <w:tcPr>
            <w:tcW w:w="10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4D21" w14:textId="77777777" w:rsidR="00231B04" w:rsidRDefault="00CB44F7">
            <w:pPr>
              <w:spacing w:after="26" w:line="259" w:lineRule="auto"/>
              <w:ind w:left="0" w:firstLine="0"/>
            </w:pPr>
            <w:r>
              <w:rPr>
                <w:b/>
              </w:rPr>
              <w:t xml:space="preserve">Recognise and use the terms: </w:t>
            </w:r>
          </w:p>
          <w:p w14:paraId="3855C538" w14:textId="77777777" w:rsidR="00A96AB4" w:rsidRDefault="00A96AB4" w:rsidP="00A96AB4">
            <w:pPr>
              <w:numPr>
                <w:ilvl w:val="0"/>
                <w:numId w:val="5"/>
              </w:numPr>
              <w:spacing w:after="0" w:line="259" w:lineRule="auto"/>
            </w:pPr>
            <w:r>
              <w:t>Noun</w:t>
            </w:r>
          </w:p>
          <w:p w14:paraId="4D7BC178" w14:textId="77777777" w:rsidR="00A96AB4" w:rsidRDefault="00A96AB4" w:rsidP="00A96AB4">
            <w:pPr>
              <w:numPr>
                <w:ilvl w:val="0"/>
                <w:numId w:val="5"/>
              </w:numPr>
              <w:spacing w:after="0" w:line="259" w:lineRule="auto"/>
            </w:pPr>
            <w:r>
              <w:t>Noun phrase</w:t>
            </w:r>
          </w:p>
          <w:p w14:paraId="1FBA076A" w14:textId="77777777" w:rsidR="00A96AB4" w:rsidRDefault="00A96AB4" w:rsidP="00A96AB4">
            <w:pPr>
              <w:numPr>
                <w:ilvl w:val="0"/>
                <w:numId w:val="5"/>
              </w:numPr>
              <w:spacing w:after="0" w:line="259" w:lineRule="auto"/>
            </w:pPr>
            <w:r>
              <w:t>Question</w:t>
            </w:r>
          </w:p>
          <w:p w14:paraId="3EBB39C9" w14:textId="77777777" w:rsidR="00A96AB4" w:rsidRDefault="00A96AB4" w:rsidP="00A96AB4">
            <w:pPr>
              <w:numPr>
                <w:ilvl w:val="0"/>
                <w:numId w:val="5"/>
              </w:numPr>
              <w:spacing w:after="0" w:line="259" w:lineRule="auto"/>
            </w:pPr>
            <w:r>
              <w:t>Exclamation</w:t>
            </w:r>
          </w:p>
          <w:p w14:paraId="2FA4AA6A" w14:textId="77777777" w:rsidR="00A96AB4" w:rsidRDefault="00A96AB4" w:rsidP="00A96AB4">
            <w:pPr>
              <w:numPr>
                <w:ilvl w:val="0"/>
                <w:numId w:val="5"/>
              </w:numPr>
              <w:spacing w:after="0" w:line="259" w:lineRule="auto"/>
            </w:pPr>
            <w:r>
              <w:t>Command</w:t>
            </w:r>
          </w:p>
          <w:p w14:paraId="5B2A688B" w14:textId="77777777" w:rsidR="00A96AB4" w:rsidRDefault="00A96AB4" w:rsidP="00A96AB4">
            <w:pPr>
              <w:numPr>
                <w:ilvl w:val="0"/>
                <w:numId w:val="5"/>
              </w:numPr>
              <w:spacing w:after="0" w:line="259" w:lineRule="auto"/>
            </w:pPr>
            <w:r>
              <w:t>Suffix</w:t>
            </w:r>
          </w:p>
          <w:p w14:paraId="04F973A4" w14:textId="77777777" w:rsidR="00A96AB4" w:rsidRDefault="00A96AB4" w:rsidP="00A96AB4">
            <w:pPr>
              <w:numPr>
                <w:ilvl w:val="0"/>
                <w:numId w:val="5"/>
              </w:numPr>
              <w:spacing w:after="0" w:line="259" w:lineRule="auto"/>
            </w:pPr>
            <w:r>
              <w:t>Adjective</w:t>
            </w:r>
          </w:p>
          <w:p w14:paraId="70D61791" w14:textId="77777777" w:rsidR="00A96AB4" w:rsidRDefault="00A96AB4" w:rsidP="00A96AB4">
            <w:pPr>
              <w:numPr>
                <w:ilvl w:val="0"/>
                <w:numId w:val="5"/>
              </w:numPr>
              <w:spacing w:after="0" w:line="259" w:lineRule="auto"/>
            </w:pPr>
            <w:r>
              <w:t>Verb</w:t>
            </w:r>
          </w:p>
          <w:p w14:paraId="60531055" w14:textId="77777777" w:rsidR="00A96AB4" w:rsidRDefault="00A96AB4" w:rsidP="00A96AB4">
            <w:pPr>
              <w:numPr>
                <w:ilvl w:val="0"/>
                <w:numId w:val="5"/>
              </w:numPr>
              <w:spacing w:after="0" w:line="259" w:lineRule="auto"/>
            </w:pPr>
            <w:r>
              <w:t>Adverb</w:t>
            </w:r>
          </w:p>
          <w:p w14:paraId="6DA6740D" w14:textId="77777777" w:rsidR="00A96AB4" w:rsidRDefault="00A96AB4" w:rsidP="00A96AB4">
            <w:pPr>
              <w:numPr>
                <w:ilvl w:val="0"/>
                <w:numId w:val="5"/>
              </w:numPr>
              <w:spacing w:after="0" w:line="259" w:lineRule="auto"/>
            </w:pPr>
            <w:r>
              <w:t>Conjunction</w:t>
            </w:r>
          </w:p>
          <w:p w14:paraId="25BF1B7F" w14:textId="77777777" w:rsidR="00A96AB4" w:rsidRDefault="00A96AB4" w:rsidP="00A96AB4">
            <w:pPr>
              <w:numPr>
                <w:ilvl w:val="0"/>
                <w:numId w:val="5"/>
              </w:numPr>
              <w:spacing w:after="0" w:line="259" w:lineRule="auto"/>
            </w:pPr>
            <w:r>
              <w:t>Consonant</w:t>
            </w:r>
          </w:p>
          <w:p w14:paraId="28B3E1CF" w14:textId="4FC51DAE" w:rsidR="00231B04" w:rsidRDefault="00A96AB4" w:rsidP="00A96AB4">
            <w:pPr>
              <w:numPr>
                <w:ilvl w:val="0"/>
                <w:numId w:val="5"/>
              </w:numPr>
              <w:spacing w:after="0" w:line="259" w:lineRule="auto"/>
              <w:ind w:left="1408" w:hanging="709"/>
            </w:pPr>
            <w:r>
              <w:t xml:space="preserve"> Vowel</w:t>
            </w:r>
            <w:r w:rsidR="00CB44F7">
              <w:t xml:space="preserve"> </w:t>
            </w:r>
          </w:p>
        </w:tc>
      </w:tr>
      <w:tr w:rsidR="00231B04" w14:paraId="077E0C5A" w14:textId="77777777">
        <w:trPr>
          <w:trHeight w:val="300"/>
        </w:trPr>
        <w:tc>
          <w:tcPr>
            <w:tcW w:w="10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D7408B0" w14:textId="77777777" w:rsidR="00231B04" w:rsidRDefault="00CB44F7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>Phonic &amp; Whole word spelling</w:t>
            </w:r>
            <w:r>
              <w:rPr>
                <w:b/>
              </w:rPr>
              <w:t xml:space="preserve"> </w:t>
            </w:r>
          </w:p>
        </w:tc>
      </w:tr>
      <w:tr w:rsidR="00231B04" w14:paraId="5A9457A1" w14:textId="77777777">
        <w:trPr>
          <w:trHeight w:val="1443"/>
        </w:trPr>
        <w:tc>
          <w:tcPr>
            <w:tcW w:w="10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85F5" w14:textId="77777777" w:rsidR="00817931" w:rsidRDefault="00817931" w:rsidP="0081793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segment spoken words into phonemes and to represent these with graphemes, spelling many of these words correctly and making phonically-plausible attempts at others. </w:t>
            </w:r>
          </w:p>
          <w:p w14:paraId="3A9BB064" w14:textId="77777777" w:rsidR="00817931" w:rsidRDefault="00817931" w:rsidP="0081793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9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 recognise new ways of spelling phonemes for which one or more spellings are already known and to learn some words with each spelling, including some common homophones (e.g. bare/ bear, blue/ blew, night/ knight). </w:t>
            </w:r>
          </w:p>
          <w:p w14:paraId="01CAC280" w14:textId="77777777" w:rsidR="00231B04" w:rsidRDefault="00817931" w:rsidP="00817931">
            <w:pPr>
              <w:pStyle w:val="ListParagraph"/>
              <w:numPr>
                <w:ilvl w:val="0"/>
                <w:numId w:val="18"/>
              </w:numPr>
              <w:spacing w:after="0" w:line="259" w:lineRule="auto"/>
              <w:ind w:left="284" w:hanging="142"/>
            </w:pPr>
            <w:r w:rsidRPr="00817931">
              <w:rPr>
                <w:sz w:val="18"/>
                <w:szCs w:val="18"/>
              </w:rPr>
              <w:t>To apply further Y2 spelling rules and guidance*, which includes: the /</w:t>
            </w:r>
            <w:proofErr w:type="spellStart"/>
            <w:r w:rsidRPr="00817931">
              <w:rPr>
                <w:sz w:val="18"/>
                <w:szCs w:val="18"/>
              </w:rPr>
              <w:t>dʒ</w:t>
            </w:r>
            <w:proofErr w:type="spellEnd"/>
            <w:r w:rsidRPr="00817931">
              <w:rPr>
                <w:sz w:val="18"/>
                <w:szCs w:val="18"/>
              </w:rPr>
              <w:t>/ sound spelt as ‘</w:t>
            </w:r>
            <w:proofErr w:type="spellStart"/>
            <w:r w:rsidRPr="00817931">
              <w:rPr>
                <w:sz w:val="18"/>
                <w:szCs w:val="18"/>
              </w:rPr>
              <w:t>ge</w:t>
            </w:r>
            <w:proofErr w:type="spellEnd"/>
            <w:r w:rsidRPr="00817931">
              <w:rPr>
                <w:sz w:val="18"/>
                <w:szCs w:val="18"/>
              </w:rPr>
              <w:t xml:space="preserve">’ and’ </w:t>
            </w:r>
            <w:proofErr w:type="spellStart"/>
            <w:r w:rsidRPr="00817931">
              <w:rPr>
                <w:sz w:val="18"/>
                <w:szCs w:val="18"/>
              </w:rPr>
              <w:t>dge</w:t>
            </w:r>
            <w:proofErr w:type="spellEnd"/>
            <w:r w:rsidRPr="00817931">
              <w:rPr>
                <w:sz w:val="18"/>
                <w:szCs w:val="18"/>
              </w:rPr>
              <w:t>’ (e.g. fudge, huge) or spelt as ‘g‘ or ‘j’ elsewhere in words (e.g. magic, adjust); the /n/ sound spelt ‘</w:t>
            </w:r>
            <w:proofErr w:type="spellStart"/>
            <w:r w:rsidRPr="00817931">
              <w:rPr>
                <w:sz w:val="18"/>
                <w:szCs w:val="18"/>
              </w:rPr>
              <w:t>kn</w:t>
            </w:r>
            <w:proofErr w:type="spellEnd"/>
            <w:r w:rsidRPr="00817931">
              <w:rPr>
                <w:sz w:val="18"/>
                <w:szCs w:val="18"/>
              </w:rPr>
              <w:t>’ and ‘</w:t>
            </w:r>
            <w:proofErr w:type="spellStart"/>
            <w:r w:rsidRPr="00817931">
              <w:rPr>
                <w:sz w:val="18"/>
                <w:szCs w:val="18"/>
              </w:rPr>
              <w:t>gn</w:t>
            </w:r>
            <w:proofErr w:type="spellEnd"/>
            <w:r w:rsidRPr="00817931">
              <w:rPr>
                <w:sz w:val="18"/>
                <w:szCs w:val="18"/>
              </w:rPr>
              <w:t>’ (e.g. knock, gnaw); the /r/ sound spelt ‘</w:t>
            </w:r>
            <w:proofErr w:type="spellStart"/>
            <w:r w:rsidRPr="00817931">
              <w:rPr>
                <w:sz w:val="18"/>
                <w:szCs w:val="18"/>
              </w:rPr>
              <w:t>wr</w:t>
            </w:r>
            <w:proofErr w:type="spellEnd"/>
            <w:r w:rsidRPr="00817931">
              <w:rPr>
                <w:sz w:val="18"/>
                <w:szCs w:val="18"/>
              </w:rPr>
              <w:t>’ (e.g. write, written); the /l/ or /</w:t>
            </w:r>
            <w:proofErr w:type="spellStart"/>
            <w:r w:rsidRPr="00817931">
              <w:rPr>
                <w:sz w:val="18"/>
                <w:szCs w:val="18"/>
              </w:rPr>
              <w:t>əl</w:t>
            </w:r>
            <w:proofErr w:type="spellEnd"/>
            <w:r w:rsidRPr="00817931">
              <w:rPr>
                <w:sz w:val="18"/>
                <w:szCs w:val="18"/>
              </w:rPr>
              <w:t>/ sound spelt –le (e.g. little, middle) or spelt –el (e.g. camel, tunnel) or spelt –al (e.g. metal, hospital) or spelt – il (e.g. fossil, nostril); the /</w:t>
            </w:r>
            <w:proofErr w:type="spellStart"/>
            <w:r w:rsidRPr="00817931">
              <w:rPr>
                <w:sz w:val="18"/>
                <w:szCs w:val="18"/>
              </w:rPr>
              <w:t>aɪ</w:t>
            </w:r>
            <w:proofErr w:type="spellEnd"/>
            <w:r w:rsidRPr="00817931">
              <w:rPr>
                <w:sz w:val="18"/>
                <w:szCs w:val="18"/>
              </w:rPr>
              <w:t>/ sound spelt –y (e.g. cry, fly, July); adding –es to nouns and verbs ending in –y where the ‘y’ is changed to ‘</w:t>
            </w:r>
            <w:proofErr w:type="spellStart"/>
            <w:r w:rsidRPr="00817931">
              <w:rPr>
                <w:sz w:val="18"/>
                <w:szCs w:val="18"/>
              </w:rPr>
              <w:t>i</w:t>
            </w:r>
            <w:proofErr w:type="spellEnd"/>
            <w:r w:rsidRPr="00817931">
              <w:rPr>
                <w:sz w:val="18"/>
                <w:szCs w:val="18"/>
              </w:rPr>
              <w:t>’ before the –</w:t>
            </w:r>
            <w:proofErr w:type="spellStart"/>
            <w:r w:rsidRPr="00817931">
              <w:rPr>
                <w:sz w:val="18"/>
                <w:szCs w:val="18"/>
              </w:rPr>
              <w:t>es</w:t>
            </w:r>
            <w:proofErr w:type="spellEnd"/>
            <w:r w:rsidRPr="00817931">
              <w:rPr>
                <w:sz w:val="18"/>
                <w:szCs w:val="18"/>
              </w:rPr>
              <w:t xml:space="preserve"> (e.g. flies, tries, carries); adding –</w:t>
            </w:r>
            <w:proofErr w:type="spellStart"/>
            <w:r w:rsidRPr="00817931">
              <w:rPr>
                <w:sz w:val="18"/>
                <w:szCs w:val="18"/>
              </w:rPr>
              <w:t>ed</w:t>
            </w:r>
            <w:proofErr w:type="spellEnd"/>
            <w:r w:rsidRPr="00817931">
              <w:rPr>
                <w:sz w:val="18"/>
                <w:szCs w:val="18"/>
              </w:rPr>
              <w:t>, –</w:t>
            </w:r>
            <w:proofErr w:type="spellStart"/>
            <w:r w:rsidRPr="00817931">
              <w:rPr>
                <w:sz w:val="18"/>
                <w:szCs w:val="18"/>
              </w:rPr>
              <w:t>ing</w:t>
            </w:r>
            <w:proofErr w:type="spellEnd"/>
            <w:r w:rsidRPr="00817931">
              <w:rPr>
                <w:sz w:val="18"/>
                <w:szCs w:val="18"/>
              </w:rPr>
              <w:t>, –</w:t>
            </w:r>
            <w:proofErr w:type="spellStart"/>
            <w:r w:rsidRPr="00817931">
              <w:rPr>
                <w:sz w:val="18"/>
                <w:szCs w:val="18"/>
              </w:rPr>
              <w:t>er</w:t>
            </w:r>
            <w:proofErr w:type="spellEnd"/>
            <w:r w:rsidRPr="00817931">
              <w:rPr>
                <w:sz w:val="18"/>
                <w:szCs w:val="18"/>
              </w:rPr>
              <w:t xml:space="preserve"> and –</w:t>
            </w:r>
            <w:proofErr w:type="spellStart"/>
            <w:r w:rsidRPr="00817931">
              <w:rPr>
                <w:sz w:val="18"/>
                <w:szCs w:val="18"/>
              </w:rPr>
              <w:t>est</w:t>
            </w:r>
            <w:proofErr w:type="spellEnd"/>
            <w:r w:rsidRPr="00817931">
              <w:rPr>
                <w:sz w:val="18"/>
                <w:szCs w:val="18"/>
              </w:rPr>
              <w:t xml:space="preserve"> to a root word ending in –y (e.g. skiing, replied) and exceptions to the rules; adding the endings –</w:t>
            </w:r>
            <w:proofErr w:type="spellStart"/>
            <w:r w:rsidRPr="00817931">
              <w:rPr>
                <w:sz w:val="18"/>
                <w:szCs w:val="18"/>
              </w:rPr>
              <w:t>ing</w:t>
            </w:r>
            <w:proofErr w:type="spellEnd"/>
            <w:r w:rsidRPr="00817931">
              <w:rPr>
                <w:sz w:val="18"/>
                <w:szCs w:val="18"/>
              </w:rPr>
              <w:t>, –</w:t>
            </w:r>
            <w:proofErr w:type="spellStart"/>
            <w:r w:rsidRPr="00817931">
              <w:rPr>
                <w:sz w:val="18"/>
                <w:szCs w:val="18"/>
              </w:rPr>
              <w:t>ed</w:t>
            </w:r>
            <w:proofErr w:type="spellEnd"/>
            <w:r w:rsidRPr="00817931">
              <w:rPr>
                <w:sz w:val="18"/>
                <w:szCs w:val="18"/>
              </w:rPr>
              <w:t>, –</w:t>
            </w:r>
            <w:proofErr w:type="spellStart"/>
            <w:r w:rsidRPr="00817931">
              <w:rPr>
                <w:sz w:val="18"/>
                <w:szCs w:val="18"/>
              </w:rPr>
              <w:t>er</w:t>
            </w:r>
            <w:proofErr w:type="spellEnd"/>
            <w:r w:rsidRPr="00817931">
              <w:rPr>
                <w:sz w:val="18"/>
                <w:szCs w:val="18"/>
              </w:rPr>
              <w:t>, –</w:t>
            </w:r>
            <w:proofErr w:type="spellStart"/>
            <w:r w:rsidRPr="00817931">
              <w:rPr>
                <w:sz w:val="18"/>
                <w:szCs w:val="18"/>
              </w:rPr>
              <w:t>est</w:t>
            </w:r>
            <w:proofErr w:type="spellEnd"/>
            <w:r w:rsidRPr="00817931">
              <w:rPr>
                <w:sz w:val="18"/>
                <w:szCs w:val="18"/>
              </w:rPr>
              <w:t xml:space="preserve"> and – y to words ending in –e with a consonant before (including exceptions); adding –</w:t>
            </w:r>
            <w:proofErr w:type="spellStart"/>
            <w:r w:rsidRPr="00817931">
              <w:rPr>
                <w:sz w:val="18"/>
                <w:szCs w:val="18"/>
              </w:rPr>
              <w:t>ing</w:t>
            </w:r>
            <w:proofErr w:type="spellEnd"/>
            <w:r w:rsidRPr="00817931">
              <w:rPr>
                <w:sz w:val="18"/>
                <w:szCs w:val="18"/>
              </w:rPr>
              <w:t>, –</w:t>
            </w:r>
            <w:proofErr w:type="spellStart"/>
            <w:r w:rsidRPr="00817931">
              <w:rPr>
                <w:sz w:val="18"/>
                <w:szCs w:val="18"/>
              </w:rPr>
              <w:t>ed</w:t>
            </w:r>
            <w:proofErr w:type="spellEnd"/>
            <w:r w:rsidRPr="00817931">
              <w:rPr>
                <w:sz w:val="18"/>
                <w:szCs w:val="18"/>
              </w:rPr>
              <w:t>, –</w:t>
            </w:r>
            <w:proofErr w:type="spellStart"/>
            <w:r w:rsidRPr="00817931">
              <w:rPr>
                <w:sz w:val="18"/>
                <w:szCs w:val="18"/>
              </w:rPr>
              <w:t>er</w:t>
            </w:r>
            <w:proofErr w:type="spellEnd"/>
            <w:r w:rsidRPr="00817931">
              <w:rPr>
                <w:sz w:val="18"/>
                <w:szCs w:val="18"/>
              </w:rPr>
              <w:t>, –</w:t>
            </w:r>
            <w:proofErr w:type="spellStart"/>
            <w:r w:rsidRPr="00817931">
              <w:rPr>
                <w:sz w:val="18"/>
                <w:szCs w:val="18"/>
              </w:rPr>
              <w:t>est</w:t>
            </w:r>
            <w:proofErr w:type="spellEnd"/>
            <w:r w:rsidRPr="00817931">
              <w:rPr>
                <w:sz w:val="18"/>
                <w:szCs w:val="18"/>
              </w:rPr>
              <w:t xml:space="preserve"> and –y to words of one syllable ending in a single consonant letter after a single vowel letter (including exceptions); the /ɔ:/ sound (or) spelt ‘a’ before ‘l’ and ’ll’ (e.g. ball, always); the /ʌ/ sound spelt ‘o’ (e.g. other, mother, brother); the /i:/ sound spelt –</w:t>
            </w:r>
            <w:proofErr w:type="spellStart"/>
            <w:r w:rsidRPr="00817931">
              <w:rPr>
                <w:sz w:val="18"/>
                <w:szCs w:val="18"/>
              </w:rPr>
              <w:t>ey</w:t>
            </w:r>
            <w:proofErr w:type="spellEnd"/>
            <w:r w:rsidRPr="00817931">
              <w:rPr>
                <w:sz w:val="18"/>
                <w:szCs w:val="18"/>
              </w:rPr>
              <w:t>: the plural forms of these words are made by the addition of -s (e.g. donkeys, monkeys); the /ɒ/ sound spelt ‘a’ after ‘w’ and ‘</w:t>
            </w:r>
            <w:proofErr w:type="spellStart"/>
            <w:r w:rsidRPr="00817931">
              <w:rPr>
                <w:sz w:val="18"/>
                <w:szCs w:val="18"/>
              </w:rPr>
              <w:t>qu</w:t>
            </w:r>
            <w:proofErr w:type="spellEnd"/>
            <w:r w:rsidRPr="00817931">
              <w:rPr>
                <w:sz w:val="18"/>
                <w:szCs w:val="18"/>
              </w:rPr>
              <w:t>’ (e.g. want, quantity, squash) the /ɜ:/ sound spelt ‘or’ after ‘w’ (e.g. word, work, worm); the /ɔ:/ sound spelt ‘</w:t>
            </w:r>
            <w:proofErr w:type="spellStart"/>
            <w:r w:rsidRPr="00817931">
              <w:rPr>
                <w:sz w:val="18"/>
                <w:szCs w:val="18"/>
              </w:rPr>
              <w:t>ar</w:t>
            </w:r>
            <w:proofErr w:type="spellEnd"/>
            <w:r w:rsidRPr="00817931">
              <w:rPr>
                <w:sz w:val="18"/>
                <w:szCs w:val="18"/>
              </w:rPr>
              <w:t>’ after ‘w’ (e.g. warm, towards); the /ʒ/ sound spelt ‘s’ (e.g. television, usual)</w:t>
            </w:r>
          </w:p>
        </w:tc>
      </w:tr>
      <w:tr w:rsidR="00231B04" w14:paraId="01CA6F83" w14:textId="77777777">
        <w:trPr>
          <w:trHeight w:val="295"/>
        </w:trPr>
        <w:tc>
          <w:tcPr>
            <w:tcW w:w="10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7F29F00" w14:textId="77777777" w:rsidR="00231B04" w:rsidRPr="00CB44F7" w:rsidRDefault="00CB44F7">
            <w:pPr>
              <w:spacing w:after="0" w:line="259" w:lineRule="auto"/>
              <w:ind w:left="365" w:firstLine="0"/>
              <w:jc w:val="center"/>
              <w:rPr>
                <w:b/>
                <w:bCs/>
                <w:sz w:val="28"/>
                <w:szCs w:val="28"/>
              </w:rPr>
            </w:pPr>
            <w:r w:rsidRPr="00CB44F7">
              <w:rPr>
                <w:b/>
                <w:bCs/>
                <w:sz w:val="28"/>
                <w:szCs w:val="28"/>
              </w:rPr>
              <w:t>Common Exception words</w:t>
            </w:r>
          </w:p>
        </w:tc>
      </w:tr>
      <w:tr w:rsidR="00231B04" w14:paraId="238E596F" w14:textId="77777777" w:rsidTr="002930D2">
        <w:trPr>
          <w:trHeight w:val="800"/>
        </w:trPr>
        <w:tc>
          <w:tcPr>
            <w:tcW w:w="10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A405" w14:textId="77777777" w:rsidR="00CB44F7" w:rsidRPr="00CB44F7" w:rsidRDefault="00CB44F7" w:rsidP="00CB44F7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CB44F7">
              <w:rPr>
                <w:sz w:val="20"/>
                <w:szCs w:val="20"/>
              </w:rPr>
              <w:t>To write some irregular common words.</w:t>
            </w:r>
          </w:p>
          <w:p w14:paraId="6EB52CD5" w14:textId="77777777" w:rsidR="00CB44F7" w:rsidRPr="00CB44F7" w:rsidRDefault="00CB44F7" w:rsidP="00CB44F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 w:rsidRPr="00CB44F7">
              <w:rPr>
                <w:sz w:val="20"/>
                <w:szCs w:val="20"/>
              </w:rPr>
              <w:t xml:space="preserve">To spell days of the week, months of the year correctly. </w:t>
            </w:r>
          </w:p>
          <w:p w14:paraId="3785D021" w14:textId="77777777" w:rsidR="00231B04" w:rsidRDefault="00CB44F7" w:rsidP="00CB44F7">
            <w:pPr>
              <w:numPr>
                <w:ilvl w:val="0"/>
                <w:numId w:val="21"/>
              </w:numPr>
              <w:spacing w:after="0" w:line="259" w:lineRule="auto"/>
            </w:pPr>
            <w:r w:rsidRPr="00CB44F7">
              <w:rPr>
                <w:sz w:val="20"/>
                <w:szCs w:val="20"/>
              </w:rPr>
              <w:t>To spell all Y1 and Y2 common exception words correctly.</w:t>
            </w:r>
          </w:p>
        </w:tc>
      </w:tr>
    </w:tbl>
    <w:tbl>
      <w:tblPr>
        <w:tblStyle w:val="TableGrid"/>
        <w:tblpPr w:vertAnchor="page" w:horzAnchor="margin" w:tblpY="12361"/>
        <w:tblOverlap w:val="never"/>
        <w:tblW w:w="10692" w:type="dxa"/>
        <w:tblInd w:w="0" w:type="dxa"/>
        <w:tblCellMar>
          <w:top w:w="45" w:type="dxa"/>
          <w:left w:w="105" w:type="dxa"/>
          <w:right w:w="3133" w:type="dxa"/>
        </w:tblCellMar>
        <w:tblLook w:val="04A0" w:firstRow="1" w:lastRow="0" w:firstColumn="1" w:lastColumn="0" w:noHBand="0" w:noVBand="1"/>
      </w:tblPr>
      <w:tblGrid>
        <w:gridCol w:w="10692"/>
      </w:tblGrid>
      <w:tr w:rsidR="00A96AB4" w14:paraId="3A0CF0F9" w14:textId="77777777" w:rsidTr="00A96AB4">
        <w:trPr>
          <w:trHeight w:val="371"/>
        </w:trPr>
        <w:tc>
          <w:tcPr>
            <w:tcW w:w="10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DEAF6D9" w14:textId="77777777" w:rsidR="00A96AB4" w:rsidRPr="00817931" w:rsidRDefault="00A96AB4" w:rsidP="00A96AB4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                      Prefixes and Suffixes</w:t>
            </w:r>
          </w:p>
        </w:tc>
      </w:tr>
      <w:tr w:rsidR="00A96AB4" w14:paraId="1D73437A" w14:textId="77777777" w:rsidTr="00A96AB4">
        <w:trPr>
          <w:trHeight w:val="377"/>
        </w:trPr>
        <w:tc>
          <w:tcPr>
            <w:tcW w:w="10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49F7" w14:textId="77777777" w:rsidR="00A96AB4" w:rsidRDefault="00A96AB4" w:rsidP="00A96AB4">
            <w:pPr>
              <w:pStyle w:val="ListParagraph"/>
              <w:numPr>
                <w:ilvl w:val="0"/>
                <w:numId w:val="26"/>
              </w:numPr>
              <w:spacing w:after="0" w:line="259" w:lineRule="auto"/>
              <w:ind w:right="-939"/>
            </w:pPr>
            <w:r w:rsidRPr="002930D2">
              <w:rPr>
                <w:sz w:val="18"/>
                <w:szCs w:val="18"/>
              </w:rPr>
              <w:t>To add suffixes to spell most words correctly in their writing, e.g. –</w:t>
            </w:r>
            <w:proofErr w:type="spellStart"/>
            <w:r w:rsidRPr="002930D2">
              <w:rPr>
                <w:sz w:val="18"/>
                <w:szCs w:val="18"/>
              </w:rPr>
              <w:t>ment</w:t>
            </w:r>
            <w:proofErr w:type="spellEnd"/>
            <w:r w:rsidRPr="002930D2">
              <w:rPr>
                <w:sz w:val="18"/>
                <w:szCs w:val="18"/>
              </w:rPr>
              <w:t>, –ness, –</w:t>
            </w:r>
            <w:proofErr w:type="spellStart"/>
            <w:r w:rsidRPr="002930D2">
              <w:rPr>
                <w:sz w:val="18"/>
                <w:szCs w:val="18"/>
              </w:rPr>
              <w:t>ful</w:t>
            </w:r>
            <w:proofErr w:type="spellEnd"/>
            <w:r w:rsidRPr="002930D2">
              <w:rPr>
                <w:sz w:val="18"/>
                <w:szCs w:val="18"/>
              </w:rPr>
              <w:t>, –less, –</w:t>
            </w:r>
            <w:proofErr w:type="spellStart"/>
            <w:r w:rsidRPr="002930D2">
              <w:rPr>
                <w:sz w:val="18"/>
                <w:szCs w:val="18"/>
              </w:rPr>
              <w:t>ly</w:t>
            </w:r>
            <w:proofErr w:type="spellEnd"/>
          </w:p>
        </w:tc>
      </w:tr>
      <w:tr w:rsidR="00A96AB4" w14:paraId="45FB12E2" w14:textId="77777777" w:rsidTr="00A96AB4">
        <w:trPr>
          <w:trHeight w:val="315"/>
        </w:trPr>
        <w:tc>
          <w:tcPr>
            <w:tcW w:w="10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9F06261" w14:textId="77777777" w:rsidR="00A96AB4" w:rsidRPr="00CB44F7" w:rsidRDefault="00A96AB4" w:rsidP="00A96AB4">
            <w:pPr>
              <w:spacing w:after="0" w:line="259" w:lineRule="auto"/>
              <w:ind w:left="0" w:right="-939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</w:t>
            </w:r>
            <w:r w:rsidRPr="00CB44F7">
              <w:rPr>
                <w:b/>
                <w:bCs/>
                <w:sz w:val="28"/>
                <w:szCs w:val="28"/>
              </w:rPr>
              <w:t>Further Spelling conventions</w:t>
            </w:r>
          </w:p>
        </w:tc>
      </w:tr>
      <w:tr w:rsidR="00A96AB4" w14:paraId="5364C867" w14:textId="77777777" w:rsidTr="00A96AB4">
        <w:trPr>
          <w:trHeight w:val="548"/>
        </w:trPr>
        <w:tc>
          <w:tcPr>
            <w:tcW w:w="10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344E" w14:textId="77777777" w:rsidR="00A96AB4" w:rsidRPr="002930D2" w:rsidRDefault="00A96AB4" w:rsidP="00A96AB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1365"/>
              <w:rPr>
                <w:b/>
                <w:sz w:val="20"/>
                <w:szCs w:val="20"/>
              </w:rPr>
            </w:pPr>
            <w:r w:rsidRPr="002930D2">
              <w:rPr>
                <w:sz w:val="20"/>
                <w:szCs w:val="20"/>
              </w:rPr>
              <w:t xml:space="preserve">To spell more words with contracted forms, e.g. can’t, didn’t, hasn’t, couldn’t, it’s, </w:t>
            </w:r>
            <w:proofErr w:type="gramStart"/>
            <w:r w:rsidRPr="002930D2">
              <w:rPr>
                <w:sz w:val="20"/>
                <w:szCs w:val="20"/>
              </w:rPr>
              <w:t>I’ll</w:t>
            </w:r>
            <w:proofErr w:type="gramEnd"/>
            <w:r w:rsidRPr="002930D2">
              <w:rPr>
                <w:sz w:val="20"/>
                <w:szCs w:val="20"/>
              </w:rPr>
              <w:t xml:space="preserve">. </w:t>
            </w:r>
          </w:p>
          <w:p w14:paraId="24B363C3" w14:textId="77777777" w:rsidR="00A96AB4" w:rsidRPr="002930D2" w:rsidRDefault="00A96AB4" w:rsidP="00A96AB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2930D2">
              <w:rPr>
                <w:sz w:val="20"/>
                <w:szCs w:val="20"/>
              </w:rPr>
              <w:t xml:space="preserve">To learn the possessive singular apostrophe (e.g. the girl’s book). </w:t>
            </w:r>
          </w:p>
          <w:p w14:paraId="1106F800" w14:textId="77777777" w:rsidR="00A96AB4" w:rsidRPr="00CB44F7" w:rsidRDefault="00A96AB4" w:rsidP="00A96AB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18"/>
                <w:szCs w:val="18"/>
              </w:rPr>
            </w:pPr>
            <w:r w:rsidRPr="002930D2">
              <w:rPr>
                <w:sz w:val="20"/>
                <w:szCs w:val="20"/>
              </w:rPr>
              <w:t>To write, from memory, simple sentences dictated by the teacher</w:t>
            </w:r>
          </w:p>
        </w:tc>
      </w:tr>
      <w:tr w:rsidR="000F0EB9" w14:paraId="6BE2C494" w14:textId="77777777" w:rsidTr="000F0EB9">
        <w:trPr>
          <w:trHeight w:val="548"/>
        </w:trPr>
        <w:tc>
          <w:tcPr>
            <w:tcW w:w="10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9E045CE" w14:textId="271C07E9" w:rsidR="000F0EB9" w:rsidRPr="000F0EB9" w:rsidRDefault="000F0EB9" w:rsidP="000F0EB9">
            <w:pPr>
              <w:spacing w:after="0" w:line="240" w:lineRule="auto"/>
              <w:ind w:left="720" w:right="-1365" w:firstLine="0"/>
              <w:jc w:val="center"/>
              <w:rPr>
                <w:b/>
                <w:bCs/>
                <w:sz w:val="28"/>
                <w:szCs w:val="28"/>
              </w:rPr>
            </w:pPr>
            <w:r w:rsidRPr="000F0EB9">
              <w:rPr>
                <w:b/>
                <w:bCs/>
                <w:sz w:val="28"/>
                <w:szCs w:val="28"/>
              </w:rPr>
              <w:t>Contexts for Writing</w:t>
            </w:r>
          </w:p>
        </w:tc>
      </w:tr>
      <w:tr w:rsidR="000F0EB9" w14:paraId="47CA92D1" w14:textId="77777777" w:rsidTr="000F0EB9">
        <w:trPr>
          <w:trHeight w:val="548"/>
        </w:trPr>
        <w:tc>
          <w:tcPr>
            <w:tcW w:w="10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541586" w14:textId="77777777" w:rsidR="000F0EB9" w:rsidRPr="000F0EB9" w:rsidRDefault="000F0EB9" w:rsidP="000F0EB9">
            <w:pPr>
              <w:spacing w:after="0" w:line="240" w:lineRule="auto"/>
              <w:ind w:left="720" w:right="-1365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249B1AE" w14:textId="77777777" w:rsidR="00231B04" w:rsidRDefault="00CB44F7">
      <w:pPr>
        <w:spacing w:after="0" w:line="259" w:lineRule="auto"/>
        <w:ind w:left="710" w:firstLine="0"/>
        <w:jc w:val="both"/>
      </w:pPr>
      <w:r>
        <w:t xml:space="preserve"> </w:t>
      </w:r>
    </w:p>
    <w:sectPr w:rsidR="00231B04" w:rsidSect="00817931">
      <w:headerReference w:type="even" r:id="rId11"/>
      <w:headerReference w:type="default" r:id="rId12"/>
      <w:headerReference w:type="first" r:id="rId13"/>
      <w:pgSz w:w="11904" w:h="16838"/>
      <w:pgMar w:top="284" w:right="712" w:bottom="0" w:left="730" w:header="76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0A268" w14:textId="77777777" w:rsidR="0018501A" w:rsidRDefault="0018501A">
      <w:pPr>
        <w:spacing w:after="0" w:line="240" w:lineRule="auto"/>
      </w:pPr>
      <w:r>
        <w:separator/>
      </w:r>
    </w:p>
  </w:endnote>
  <w:endnote w:type="continuationSeparator" w:id="0">
    <w:p w14:paraId="0AF3401B" w14:textId="77777777" w:rsidR="0018501A" w:rsidRDefault="0018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2CD2C" w14:textId="77777777" w:rsidR="0018501A" w:rsidRDefault="0018501A">
      <w:pPr>
        <w:spacing w:after="0" w:line="240" w:lineRule="auto"/>
      </w:pPr>
      <w:r>
        <w:separator/>
      </w:r>
    </w:p>
  </w:footnote>
  <w:footnote w:type="continuationSeparator" w:id="0">
    <w:p w14:paraId="2CF3E133" w14:textId="77777777" w:rsidR="0018501A" w:rsidRDefault="0018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1D3F4" w14:textId="77777777" w:rsidR="00231B04" w:rsidRDefault="00CB44F7">
    <w:pPr>
      <w:spacing w:after="0" w:line="259" w:lineRule="auto"/>
      <w:ind w:left="710" w:firstLine="0"/>
    </w:pPr>
    <w:r>
      <w:rPr>
        <w:b/>
        <w:sz w:val="28"/>
        <w:u w:val="single" w:color="000000"/>
      </w:rPr>
      <w:t>Writing End Points – Year 2</w:t>
    </w:r>
    <w:r>
      <w:rPr>
        <w:b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8DE86" w14:textId="7E3CB233" w:rsidR="007F7833" w:rsidRDefault="00FF36D6" w:rsidP="00FF36D6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5668C9" wp14:editId="37900701">
          <wp:simplePos x="0" y="0"/>
          <wp:positionH relativeFrom="margin">
            <wp:align>center</wp:align>
          </wp:positionH>
          <wp:positionV relativeFrom="paragraph">
            <wp:posOffset>-597535</wp:posOffset>
          </wp:positionV>
          <wp:extent cx="990000" cy="1029600"/>
          <wp:effectExtent l="0" t="0" r="635" b="0"/>
          <wp:wrapSquare wrapText="bothSides"/>
          <wp:docPr id="4" name="Picture 4" descr="Berry_Pomeroy_Primary_School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erry_Pomeroy_Primary_School_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000" cy="102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1C929C" w14:textId="099EF8C2" w:rsidR="007F7833" w:rsidRDefault="007F78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77EE4" w14:textId="77777777" w:rsidR="00231B04" w:rsidRDefault="00CB44F7">
    <w:pPr>
      <w:spacing w:after="0" w:line="259" w:lineRule="auto"/>
      <w:ind w:left="710" w:firstLine="0"/>
    </w:pPr>
    <w:r>
      <w:rPr>
        <w:b/>
        <w:sz w:val="28"/>
        <w:u w:val="single" w:color="000000"/>
      </w:rPr>
      <w:t>Writing End Points – Year 2</w:t>
    </w:r>
    <w:r>
      <w:rPr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2F7"/>
    <w:multiLevelType w:val="hybridMultilevel"/>
    <w:tmpl w:val="AAB08E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17C52"/>
    <w:multiLevelType w:val="hybridMultilevel"/>
    <w:tmpl w:val="D6F898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71628"/>
    <w:multiLevelType w:val="hybridMultilevel"/>
    <w:tmpl w:val="49E06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D3B27"/>
    <w:multiLevelType w:val="hybridMultilevel"/>
    <w:tmpl w:val="F880C71A"/>
    <w:lvl w:ilvl="0" w:tplc="D242C1FA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3888F6">
      <w:start w:val="1"/>
      <w:numFmt w:val="bullet"/>
      <w:lvlText w:val="o"/>
      <w:lvlJc w:val="left"/>
      <w:pPr>
        <w:ind w:left="1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E8FC76">
      <w:start w:val="1"/>
      <w:numFmt w:val="bullet"/>
      <w:lvlText w:val="▪"/>
      <w:lvlJc w:val="left"/>
      <w:pPr>
        <w:ind w:left="1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A2A026">
      <w:start w:val="1"/>
      <w:numFmt w:val="bullet"/>
      <w:lvlText w:val="•"/>
      <w:lvlJc w:val="left"/>
      <w:pPr>
        <w:ind w:left="2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86B826">
      <w:start w:val="1"/>
      <w:numFmt w:val="bullet"/>
      <w:lvlText w:val="o"/>
      <w:lvlJc w:val="left"/>
      <w:pPr>
        <w:ind w:left="3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1806CE">
      <w:start w:val="1"/>
      <w:numFmt w:val="bullet"/>
      <w:lvlText w:val="▪"/>
      <w:lvlJc w:val="left"/>
      <w:pPr>
        <w:ind w:left="4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70D0FE">
      <w:start w:val="1"/>
      <w:numFmt w:val="bullet"/>
      <w:lvlText w:val="•"/>
      <w:lvlJc w:val="left"/>
      <w:pPr>
        <w:ind w:left="4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9ECC1E">
      <w:start w:val="1"/>
      <w:numFmt w:val="bullet"/>
      <w:lvlText w:val="o"/>
      <w:lvlJc w:val="left"/>
      <w:pPr>
        <w:ind w:left="5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E411CC">
      <w:start w:val="1"/>
      <w:numFmt w:val="bullet"/>
      <w:lvlText w:val="▪"/>
      <w:lvlJc w:val="left"/>
      <w:pPr>
        <w:ind w:left="6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6114F2"/>
    <w:multiLevelType w:val="hybridMultilevel"/>
    <w:tmpl w:val="5B683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3474"/>
    <w:multiLevelType w:val="hybridMultilevel"/>
    <w:tmpl w:val="0F58064A"/>
    <w:lvl w:ilvl="0" w:tplc="08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 w15:restartNumberingAfterBreak="0">
    <w:nsid w:val="1B4C60E8"/>
    <w:multiLevelType w:val="hybridMultilevel"/>
    <w:tmpl w:val="FF701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F43C3"/>
    <w:multiLevelType w:val="hybridMultilevel"/>
    <w:tmpl w:val="9BF22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131B8"/>
    <w:multiLevelType w:val="hybridMultilevel"/>
    <w:tmpl w:val="47784D0A"/>
    <w:lvl w:ilvl="0" w:tplc="FD50A8E0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064FBC">
      <w:start w:val="1"/>
      <w:numFmt w:val="bullet"/>
      <w:lvlText w:val="o"/>
      <w:lvlJc w:val="left"/>
      <w:pPr>
        <w:ind w:left="118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D64878">
      <w:start w:val="1"/>
      <w:numFmt w:val="bullet"/>
      <w:lvlText w:val="▪"/>
      <w:lvlJc w:val="left"/>
      <w:pPr>
        <w:ind w:left="190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4CC99E">
      <w:start w:val="1"/>
      <w:numFmt w:val="bullet"/>
      <w:lvlText w:val="•"/>
      <w:lvlJc w:val="left"/>
      <w:pPr>
        <w:ind w:left="262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D8A10A">
      <w:start w:val="1"/>
      <w:numFmt w:val="bullet"/>
      <w:lvlText w:val="o"/>
      <w:lvlJc w:val="left"/>
      <w:pPr>
        <w:ind w:left="334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768B9A">
      <w:start w:val="1"/>
      <w:numFmt w:val="bullet"/>
      <w:lvlText w:val="▪"/>
      <w:lvlJc w:val="left"/>
      <w:pPr>
        <w:ind w:left="406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2077E0">
      <w:start w:val="1"/>
      <w:numFmt w:val="bullet"/>
      <w:lvlText w:val="•"/>
      <w:lvlJc w:val="left"/>
      <w:pPr>
        <w:ind w:left="478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36B39C">
      <w:start w:val="1"/>
      <w:numFmt w:val="bullet"/>
      <w:lvlText w:val="o"/>
      <w:lvlJc w:val="left"/>
      <w:pPr>
        <w:ind w:left="550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709E80">
      <w:start w:val="1"/>
      <w:numFmt w:val="bullet"/>
      <w:lvlText w:val="▪"/>
      <w:lvlJc w:val="left"/>
      <w:pPr>
        <w:ind w:left="6225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EE0FF3"/>
    <w:multiLevelType w:val="hybridMultilevel"/>
    <w:tmpl w:val="2AAC941A"/>
    <w:lvl w:ilvl="0" w:tplc="4E9E85C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561716">
      <w:start w:val="1"/>
      <w:numFmt w:val="bullet"/>
      <w:lvlText w:val="o"/>
      <w:lvlJc w:val="left"/>
      <w:pPr>
        <w:ind w:left="1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38862E">
      <w:start w:val="1"/>
      <w:numFmt w:val="bullet"/>
      <w:lvlText w:val="▪"/>
      <w:lvlJc w:val="left"/>
      <w:pPr>
        <w:ind w:left="1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80A6AC">
      <w:start w:val="1"/>
      <w:numFmt w:val="bullet"/>
      <w:lvlText w:val="•"/>
      <w:lvlJc w:val="left"/>
      <w:pPr>
        <w:ind w:left="2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524D36">
      <w:start w:val="1"/>
      <w:numFmt w:val="bullet"/>
      <w:lvlText w:val="o"/>
      <w:lvlJc w:val="left"/>
      <w:pPr>
        <w:ind w:left="3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C481DA">
      <w:start w:val="1"/>
      <w:numFmt w:val="bullet"/>
      <w:lvlText w:val="▪"/>
      <w:lvlJc w:val="left"/>
      <w:pPr>
        <w:ind w:left="4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A0E8C">
      <w:start w:val="1"/>
      <w:numFmt w:val="bullet"/>
      <w:lvlText w:val="•"/>
      <w:lvlJc w:val="left"/>
      <w:pPr>
        <w:ind w:left="4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F2108A">
      <w:start w:val="1"/>
      <w:numFmt w:val="bullet"/>
      <w:lvlText w:val="o"/>
      <w:lvlJc w:val="left"/>
      <w:pPr>
        <w:ind w:left="5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5A4384">
      <w:start w:val="1"/>
      <w:numFmt w:val="bullet"/>
      <w:lvlText w:val="▪"/>
      <w:lvlJc w:val="left"/>
      <w:pPr>
        <w:ind w:left="6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305502"/>
    <w:multiLevelType w:val="hybridMultilevel"/>
    <w:tmpl w:val="09926314"/>
    <w:lvl w:ilvl="0" w:tplc="59C2E3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228F2C">
      <w:start w:val="1"/>
      <w:numFmt w:val="bullet"/>
      <w:lvlText w:val="o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C096A">
      <w:start w:val="1"/>
      <w:numFmt w:val="bullet"/>
      <w:lvlText w:val="▪"/>
      <w:lvlJc w:val="left"/>
      <w:pPr>
        <w:ind w:left="2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DC6646">
      <w:start w:val="1"/>
      <w:numFmt w:val="bullet"/>
      <w:lvlText w:val="•"/>
      <w:lvlJc w:val="left"/>
      <w:pPr>
        <w:ind w:left="2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2B4EA">
      <w:start w:val="1"/>
      <w:numFmt w:val="bullet"/>
      <w:lvlText w:val="o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D205C4">
      <w:start w:val="1"/>
      <w:numFmt w:val="bullet"/>
      <w:lvlText w:val="▪"/>
      <w:lvlJc w:val="left"/>
      <w:pPr>
        <w:ind w:left="4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22AB1C">
      <w:start w:val="1"/>
      <w:numFmt w:val="bullet"/>
      <w:lvlText w:val="•"/>
      <w:lvlJc w:val="left"/>
      <w:pPr>
        <w:ind w:left="5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24FBFA">
      <w:start w:val="1"/>
      <w:numFmt w:val="bullet"/>
      <w:lvlText w:val="o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00CC5E">
      <w:start w:val="1"/>
      <w:numFmt w:val="bullet"/>
      <w:lvlText w:val="▪"/>
      <w:lvlJc w:val="left"/>
      <w:pPr>
        <w:ind w:left="6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E62181"/>
    <w:multiLevelType w:val="hybridMultilevel"/>
    <w:tmpl w:val="AB0EA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52489"/>
    <w:multiLevelType w:val="hybridMultilevel"/>
    <w:tmpl w:val="AF525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224AF"/>
    <w:multiLevelType w:val="hybridMultilevel"/>
    <w:tmpl w:val="0B588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8189C"/>
    <w:multiLevelType w:val="hybridMultilevel"/>
    <w:tmpl w:val="A6A0FC54"/>
    <w:lvl w:ilvl="0" w:tplc="B0FC59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640478">
      <w:start w:val="1"/>
      <w:numFmt w:val="bullet"/>
      <w:lvlText w:val="o"/>
      <w:lvlJc w:val="left"/>
      <w:pPr>
        <w:ind w:left="1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901842">
      <w:start w:val="1"/>
      <w:numFmt w:val="bullet"/>
      <w:lvlText w:val="▪"/>
      <w:lvlJc w:val="left"/>
      <w:pPr>
        <w:ind w:left="19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1436D2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DCFD70">
      <w:start w:val="1"/>
      <w:numFmt w:val="bullet"/>
      <w:lvlText w:val="o"/>
      <w:lvlJc w:val="left"/>
      <w:pPr>
        <w:ind w:left="33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60AA68">
      <w:start w:val="1"/>
      <w:numFmt w:val="bullet"/>
      <w:lvlText w:val="▪"/>
      <w:lvlJc w:val="left"/>
      <w:pPr>
        <w:ind w:left="4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B8267A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948374">
      <w:start w:val="1"/>
      <w:numFmt w:val="bullet"/>
      <w:lvlText w:val="o"/>
      <w:lvlJc w:val="left"/>
      <w:pPr>
        <w:ind w:left="5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06BC8">
      <w:start w:val="1"/>
      <w:numFmt w:val="bullet"/>
      <w:lvlText w:val="▪"/>
      <w:lvlJc w:val="left"/>
      <w:pPr>
        <w:ind w:left="6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4C08C3"/>
    <w:multiLevelType w:val="hybridMultilevel"/>
    <w:tmpl w:val="8800D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553EF"/>
    <w:multiLevelType w:val="hybridMultilevel"/>
    <w:tmpl w:val="71DEBA92"/>
    <w:lvl w:ilvl="0" w:tplc="107E1318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3ABFA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DE96A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1447C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FCD49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1AA5E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769F6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03F6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A8A0A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3C4BEE"/>
    <w:multiLevelType w:val="hybridMultilevel"/>
    <w:tmpl w:val="76EA65E0"/>
    <w:lvl w:ilvl="0" w:tplc="A31CEE1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A2A37E">
      <w:start w:val="1"/>
      <w:numFmt w:val="bullet"/>
      <w:lvlText w:val="o"/>
      <w:lvlJc w:val="left"/>
      <w:pPr>
        <w:ind w:left="1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7CAD08">
      <w:start w:val="1"/>
      <w:numFmt w:val="bullet"/>
      <w:lvlText w:val="▪"/>
      <w:lvlJc w:val="left"/>
      <w:pPr>
        <w:ind w:left="1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BA78BC">
      <w:start w:val="1"/>
      <w:numFmt w:val="bullet"/>
      <w:lvlText w:val="•"/>
      <w:lvlJc w:val="left"/>
      <w:pPr>
        <w:ind w:left="2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F0A6AA">
      <w:start w:val="1"/>
      <w:numFmt w:val="bullet"/>
      <w:lvlText w:val="o"/>
      <w:lvlJc w:val="left"/>
      <w:pPr>
        <w:ind w:left="3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C3618">
      <w:start w:val="1"/>
      <w:numFmt w:val="bullet"/>
      <w:lvlText w:val="▪"/>
      <w:lvlJc w:val="left"/>
      <w:pPr>
        <w:ind w:left="4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E8185C">
      <w:start w:val="1"/>
      <w:numFmt w:val="bullet"/>
      <w:lvlText w:val="•"/>
      <w:lvlJc w:val="left"/>
      <w:pPr>
        <w:ind w:left="4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E6256A">
      <w:start w:val="1"/>
      <w:numFmt w:val="bullet"/>
      <w:lvlText w:val="o"/>
      <w:lvlJc w:val="left"/>
      <w:pPr>
        <w:ind w:left="5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2E5A56">
      <w:start w:val="1"/>
      <w:numFmt w:val="bullet"/>
      <w:lvlText w:val="▪"/>
      <w:lvlJc w:val="left"/>
      <w:pPr>
        <w:ind w:left="6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F9726A"/>
    <w:multiLevelType w:val="hybridMultilevel"/>
    <w:tmpl w:val="4790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3581A"/>
    <w:multiLevelType w:val="hybridMultilevel"/>
    <w:tmpl w:val="9C9EE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D7A7A"/>
    <w:multiLevelType w:val="hybridMultilevel"/>
    <w:tmpl w:val="B57C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A1EC5"/>
    <w:multiLevelType w:val="hybridMultilevel"/>
    <w:tmpl w:val="50AC4026"/>
    <w:lvl w:ilvl="0" w:tplc="80FE1FBA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DA24FE">
      <w:start w:val="1"/>
      <w:numFmt w:val="bullet"/>
      <w:lvlText w:val="o"/>
      <w:lvlJc w:val="left"/>
      <w:pPr>
        <w:ind w:left="1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29720">
      <w:start w:val="1"/>
      <w:numFmt w:val="bullet"/>
      <w:lvlText w:val="▪"/>
      <w:lvlJc w:val="left"/>
      <w:pPr>
        <w:ind w:left="1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18E378">
      <w:start w:val="1"/>
      <w:numFmt w:val="bullet"/>
      <w:lvlText w:val="•"/>
      <w:lvlJc w:val="left"/>
      <w:pPr>
        <w:ind w:left="2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6A24E8">
      <w:start w:val="1"/>
      <w:numFmt w:val="bullet"/>
      <w:lvlText w:val="o"/>
      <w:lvlJc w:val="left"/>
      <w:pPr>
        <w:ind w:left="3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C4BB0E">
      <w:start w:val="1"/>
      <w:numFmt w:val="bullet"/>
      <w:lvlText w:val="▪"/>
      <w:lvlJc w:val="left"/>
      <w:pPr>
        <w:ind w:left="4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143EE6">
      <w:start w:val="1"/>
      <w:numFmt w:val="bullet"/>
      <w:lvlText w:val="•"/>
      <w:lvlJc w:val="left"/>
      <w:pPr>
        <w:ind w:left="4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30B0DE">
      <w:start w:val="1"/>
      <w:numFmt w:val="bullet"/>
      <w:lvlText w:val="o"/>
      <w:lvlJc w:val="left"/>
      <w:pPr>
        <w:ind w:left="5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C0DC68">
      <w:start w:val="1"/>
      <w:numFmt w:val="bullet"/>
      <w:lvlText w:val="▪"/>
      <w:lvlJc w:val="left"/>
      <w:pPr>
        <w:ind w:left="6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D4109F"/>
    <w:multiLevelType w:val="hybridMultilevel"/>
    <w:tmpl w:val="A968994E"/>
    <w:lvl w:ilvl="0" w:tplc="DE16B72E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FAAB64">
      <w:start w:val="1"/>
      <w:numFmt w:val="bullet"/>
      <w:lvlText w:val="o"/>
      <w:lvlJc w:val="left"/>
      <w:pPr>
        <w:ind w:left="11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489148">
      <w:start w:val="1"/>
      <w:numFmt w:val="bullet"/>
      <w:lvlText w:val="▪"/>
      <w:lvlJc w:val="left"/>
      <w:pPr>
        <w:ind w:left="19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AB41C">
      <w:start w:val="1"/>
      <w:numFmt w:val="bullet"/>
      <w:lvlText w:val="•"/>
      <w:lvlJc w:val="left"/>
      <w:pPr>
        <w:ind w:left="26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40B52A">
      <w:start w:val="1"/>
      <w:numFmt w:val="bullet"/>
      <w:lvlText w:val="o"/>
      <w:lvlJc w:val="left"/>
      <w:pPr>
        <w:ind w:left="3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14EED0">
      <w:start w:val="1"/>
      <w:numFmt w:val="bullet"/>
      <w:lvlText w:val="▪"/>
      <w:lvlJc w:val="left"/>
      <w:pPr>
        <w:ind w:left="4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AA8F80">
      <w:start w:val="1"/>
      <w:numFmt w:val="bullet"/>
      <w:lvlText w:val="•"/>
      <w:lvlJc w:val="left"/>
      <w:pPr>
        <w:ind w:left="47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884B72">
      <w:start w:val="1"/>
      <w:numFmt w:val="bullet"/>
      <w:lvlText w:val="o"/>
      <w:lvlJc w:val="left"/>
      <w:pPr>
        <w:ind w:left="5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24A938">
      <w:start w:val="1"/>
      <w:numFmt w:val="bullet"/>
      <w:lvlText w:val="▪"/>
      <w:lvlJc w:val="left"/>
      <w:pPr>
        <w:ind w:left="6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14"/>
  </w:num>
  <w:num w:numId="5">
    <w:abstractNumId w:val="10"/>
  </w:num>
  <w:num w:numId="6">
    <w:abstractNumId w:val="22"/>
  </w:num>
  <w:num w:numId="7">
    <w:abstractNumId w:val="21"/>
  </w:num>
  <w:num w:numId="8">
    <w:abstractNumId w:val="9"/>
  </w:num>
  <w:num w:numId="9">
    <w:abstractNumId w:val="8"/>
  </w:num>
  <w:num w:numId="10">
    <w:abstractNumId w:val="7"/>
  </w:num>
  <w:num w:numId="11">
    <w:abstractNumId w:val="7"/>
  </w:num>
  <w:num w:numId="12">
    <w:abstractNumId w:val="11"/>
  </w:num>
  <w:num w:numId="13">
    <w:abstractNumId w:val="4"/>
  </w:num>
  <w:num w:numId="14">
    <w:abstractNumId w:val="4"/>
  </w:num>
  <w:num w:numId="15">
    <w:abstractNumId w:val="5"/>
  </w:num>
  <w:num w:numId="16">
    <w:abstractNumId w:val="12"/>
  </w:num>
  <w:num w:numId="17">
    <w:abstractNumId w:val="6"/>
  </w:num>
  <w:num w:numId="18">
    <w:abstractNumId w:val="19"/>
  </w:num>
  <w:num w:numId="19">
    <w:abstractNumId w:val="0"/>
  </w:num>
  <w:num w:numId="20">
    <w:abstractNumId w:val="0"/>
  </w:num>
  <w:num w:numId="21">
    <w:abstractNumId w:val="15"/>
  </w:num>
  <w:num w:numId="22">
    <w:abstractNumId w:val="1"/>
  </w:num>
  <w:num w:numId="23">
    <w:abstractNumId w:val="13"/>
  </w:num>
  <w:num w:numId="24">
    <w:abstractNumId w:val="18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04"/>
    <w:rsid w:val="000A297B"/>
    <w:rsid w:val="000F0EB9"/>
    <w:rsid w:val="0018501A"/>
    <w:rsid w:val="00231B04"/>
    <w:rsid w:val="002930D2"/>
    <w:rsid w:val="0061103E"/>
    <w:rsid w:val="006B49E4"/>
    <w:rsid w:val="006F27DA"/>
    <w:rsid w:val="007F7833"/>
    <w:rsid w:val="00817931"/>
    <w:rsid w:val="00A96AB4"/>
    <w:rsid w:val="00CB44F7"/>
    <w:rsid w:val="00E570BB"/>
    <w:rsid w:val="00FE0B36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11EA3"/>
  <w15:docId w15:val="{559A827C-9AA7-4D31-852F-A913967A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11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03E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611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03E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6F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27DA"/>
    <w:pPr>
      <w:spacing w:after="160" w:line="256" w:lineRule="auto"/>
      <w:ind w:left="720" w:firstLine="0"/>
      <w:contextualSpacing/>
    </w:pPr>
  </w:style>
  <w:style w:type="paragraph" w:styleId="NoSpacing">
    <w:name w:val="No Spacing"/>
    <w:uiPriority w:val="1"/>
    <w:qFormat/>
    <w:rsid w:val="006F27DA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tmp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6bac68-f21e-4469-b244-fcd2bb424c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110F1E581A9449C0D024F3E92E915" ma:contentTypeVersion="15" ma:contentTypeDescription="Create a new document." ma:contentTypeScope="" ma:versionID="93aa5dd8d1bd63625662ba9e11a450f6">
  <xsd:schema xmlns:xsd="http://www.w3.org/2001/XMLSchema" xmlns:xs="http://www.w3.org/2001/XMLSchema" xmlns:p="http://schemas.microsoft.com/office/2006/metadata/properties" xmlns:ns3="be6bac68-f21e-4469-b244-fcd2bb424c2e" xmlns:ns4="67bfe871-4f63-44fa-b231-bf97ec7ce527" targetNamespace="http://schemas.microsoft.com/office/2006/metadata/properties" ma:root="true" ma:fieldsID="2ad47715182afd440cd9b7ca0c04b19d" ns3:_="" ns4:_="">
    <xsd:import namespace="be6bac68-f21e-4469-b244-fcd2bb424c2e"/>
    <xsd:import namespace="67bfe871-4f63-44fa-b231-bf97ec7ce5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bac68-f21e-4469-b244-fcd2bb424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e871-4f63-44fa-b231-bf97ec7c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7DF54-1236-46DD-876D-8A5E9D1F7878}">
  <ds:schemaRefs>
    <ds:schemaRef ds:uri="http://schemas.microsoft.com/office/2006/metadata/properties"/>
    <ds:schemaRef ds:uri="http://schemas.microsoft.com/office/infopath/2007/PartnerControls"/>
    <ds:schemaRef ds:uri="be6bac68-f21e-4469-b244-fcd2bb424c2e"/>
  </ds:schemaRefs>
</ds:datastoreItem>
</file>

<file path=customXml/itemProps2.xml><?xml version="1.0" encoding="utf-8"?>
<ds:datastoreItem xmlns:ds="http://schemas.openxmlformats.org/officeDocument/2006/customXml" ds:itemID="{8F7C1478-A6D9-4B36-9340-DD0FD34EC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4DF78-A0D2-48C9-BDB3-607EE9EB3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bac68-f21e-4469-b244-fcd2bb424c2e"/>
    <ds:schemaRef ds:uri="67bfe871-4f63-44fa-b231-bf97ec7ce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k.akeroyd</dc:creator>
  <cp:keywords/>
  <cp:lastModifiedBy>Sarah Potter</cp:lastModifiedBy>
  <cp:revision>3</cp:revision>
  <cp:lastPrinted>2023-02-21T13:09:00Z</cp:lastPrinted>
  <dcterms:created xsi:type="dcterms:W3CDTF">2023-03-23T20:10:00Z</dcterms:created>
  <dcterms:modified xsi:type="dcterms:W3CDTF">2024-11-15T12:58:00Z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0x010100A54110F1E581A9449C0D024F3E92E915</vt:lpwstr>
  </property>
</Properties>
</file>